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09" w:rsidRDefault="004F4D09"/>
    <w:p w:rsidR="004F4D09" w:rsidRDefault="004F4D09"/>
    <w:p w:rsidR="004F4D09" w:rsidRDefault="004F4D09" w:rsidP="004F4D09">
      <w:pPr>
        <w:spacing w:before="62" w:line="360" w:lineRule="exact"/>
        <w:ind w:left="1158" w:right="1161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RENCA</w:t>
      </w:r>
      <w:r>
        <w:rPr>
          <w:b/>
          <w:spacing w:val="3"/>
          <w:sz w:val="32"/>
          <w:szCs w:val="32"/>
        </w:rPr>
        <w:t>N</w:t>
      </w:r>
      <w:r>
        <w:rPr>
          <w:b/>
          <w:sz w:val="32"/>
          <w:szCs w:val="32"/>
        </w:rPr>
        <w:t>APE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B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LA</w:t>
      </w:r>
      <w:r>
        <w:rPr>
          <w:b/>
          <w:spacing w:val="2"/>
          <w:sz w:val="32"/>
          <w:szCs w:val="32"/>
        </w:rPr>
        <w:t>J</w:t>
      </w:r>
      <w:r>
        <w:rPr>
          <w:b/>
          <w:sz w:val="32"/>
          <w:szCs w:val="32"/>
        </w:rPr>
        <w:t>ARAN</w:t>
      </w:r>
      <w:r>
        <w:rPr>
          <w:b/>
          <w:w w:val="99"/>
          <w:sz w:val="32"/>
          <w:szCs w:val="32"/>
        </w:rPr>
        <w:t>S</w:t>
      </w:r>
      <w:r>
        <w:rPr>
          <w:b/>
          <w:spacing w:val="2"/>
          <w:w w:val="99"/>
          <w:sz w:val="32"/>
          <w:szCs w:val="32"/>
        </w:rPr>
        <w:t>E</w:t>
      </w:r>
      <w:r>
        <w:rPr>
          <w:b/>
          <w:spacing w:val="1"/>
          <w:w w:val="99"/>
          <w:sz w:val="32"/>
          <w:szCs w:val="32"/>
        </w:rPr>
        <w:t>M</w:t>
      </w:r>
      <w:r>
        <w:rPr>
          <w:b/>
          <w:w w:val="99"/>
          <w:sz w:val="32"/>
          <w:szCs w:val="32"/>
        </w:rPr>
        <w:t>ES</w:t>
      </w:r>
      <w:r>
        <w:rPr>
          <w:b/>
          <w:spacing w:val="1"/>
          <w:w w:val="99"/>
          <w:sz w:val="32"/>
          <w:szCs w:val="32"/>
        </w:rPr>
        <w:t>T</w:t>
      </w:r>
      <w:r>
        <w:rPr>
          <w:b/>
          <w:w w:val="99"/>
          <w:sz w:val="32"/>
          <w:szCs w:val="32"/>
        </w:rPr>
        <w:t>ER (R</w:t>
      </w:r>
      <w:r>
        <w:rPr>
          <w:b/>
          <w:spacing w:val="-1"/>
          <w:w w:val="99"/>
          <w:sz w:val="32"/>
          <w:szCs w:val="32"/>
        </w:rPr>
        <w:t>P</w:t>
      </w:r>
      <w:r>
        <w:rPr>
          <w:b/>
          <w:spacing w:val="2"/>
          <w:w w:val="99"/>
          <w:sz w:val="32"/>
          <w:szCs w:val="32"/>
        </w:rPr>
        <w:t>S</w:t>
      </w:r>
      <w:r>
        <w:rPr>
          <w:b/>
          <w:w w:val="99"/>
          <w:sz w:val="32"/>
          <w:szCs w:val="32"/>
        </w:rPr>
        <w:t>)</w:t>
      </w:r>
    </w:p>
    <w:p w:rsidR="004C0770" w:rsidRDefault="004C0770" w:rsidP="00C77051">
      <w:pPr>
        <w:spacing w:before="1"/>
        <w:ind w:right="35"/>
        <w:jc w:val="center"/>
        <w:rPr>
          <w:b/>
          <w:sz w:val="32"/>
          <w:szCs w:val="32"/>
        </w:rPr>
      </w:pPr>
    </w:p>
    <w:p w:rsidR="00C77051" w:rsidRDefault="004F4D09" w:rsidP="00C77051">
      <w:pPr>
        <w:spacing w:before="1"/>
        <w:ind w:right="35"/>
        <w:jc w:val="center"/>
        <w:rPr>
          <w:b/>
          <w:spacing w:val="-18"/>
          <w:sz w:val="32"/>
          <w:szCs w:val="32"/>
        </w:rPr>
      </w:pPr>
      <w:r>
        <w:rPr>
          <w:b/>
          <w:sz w:val="32"/>
          <w:szCs w:val="32"/>
        </w:rPr>
        <w:t>PR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K</w:t>
      </w:r>
      <w:r>
        <w:rPr>
          <w:b/>
          <w:sz w:val="32"/>
          <w:szCs w:val="32"/>
        </w:rPr>
        <w:t>T</w:t>
      </w:r>
      <w:r>
        <w:rPr>
          <w:b/>
          <w:spacing w:val="1"/>
          <w:sz w:val="32"/>
          <w:szCs w:val="32"/>
        </w:rPr>
        <w:t>IK</w:t>
      </w:r>
      <w:r>
        <w:rPr>
          <w:b/>
          <w:sz w:val="32"/>
          <w:szCs w:val="32"/>
        </w:rPr>
        <w:t>UM</w:t>
      </w:r>
    </w:p>
    <w:p w:rsidR="004F4D09" w:rsidRDefault="004C0770" w:rsidP="00C77051">
      <w:pPr>
        <w:spacing w:before="1"/>
        <w:ind w:right="35"/>
        <w:jc w:val="center"/>
        <w:rPr>
          <w:b/>
          <w:spacing w:val="2"/>
          <w:sz w:val="40"/>
          <w:szCs w:val="32"/>
        </w:rPr>
      </w:pPr>
      <w:proofErr w:type="gramStart"/>
      <w:r w:rsidRPr="004C0770">
        <w:rPr>
          <w:b/>
          <w:spacing w:val="2"/>
          <w:sz w:val="40"/>
          <w:szCs w:val="32"/>
        </w:rPr>
        <w:t>PENGUKURAN  STATISTIK</w:t>
      </w:r>
      <w:proofErr w:type="gramEnd"/>
    </w:p>
    <w:p w:rsidR="004C0770" w:rsidRPr="004C0770" w:rsidRDefault="004C0770" w:rsidP="00C77051">
      <w:pPr>
        <w:spacing w:before="1"/>
        <w:ind w:right="35"/>
        <w:jc w:val="center"/>
        <w:rPr>
          <w:b/>
          <w:spacing w:val="-18"/>
          <w:sz w:val="40"/>
          <w:szCs w:val="32"/>
        </w:rPr>
      </w:pPr>
    </w:p>
    <w:p w:rsidR="004F4D09" w:rsidRDefault="004F4D09" w:rsidP="004F4D09">
      <w:pPr>
        <w:spacing w:before="6" w:line="120" w:lineRule="exact"/>
        <w:rPr>
          <w:sz w:val="13"/>
          <w:szCs w:val="13"/>
        </w:rPr>
      </w:pPr>
    </w:p>
    <w:p w:rsidR="002E79D6" w:rsidRDefault="002E79D6" w:rsidP="002E79D6">
      <w:pPr>
        <w:ind w:right="2945"/>
        <w:rPr>
          <w:b/>
          <w:sz w:val="32"/>
          <w:szCs w:val="32"/>
        </w:rPr>
      </w:pPr>
    </w:p>
    <w:p w:rsidR="002E79D6" w:rsidRDefault="002E79D6" w:rsidP="004C0770">
      <w:pPr>
        <w:ind w:left="3240" w:right="2945" w:hanging="9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630734" cy="1609725"/>
            <wp:effectExtent l="0" t="0" r="0" b="0"/>
            <wp:docPr id="2" name="Picture 615" descr="C:\Users\DELL\Desktop\dekstop\laptop DEEL DATA\all in one\logo uma\logo-None-universitas-medan-a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dekstop\laptop DEEL DATA\all in one\logo uma\logo-None-universitas-medan-are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36" cy="161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D6" w:rsidRDefault="002E79D6" w:rsidP="004F4D09">
      <w:pPr>
        <w:ind w:left="1843" w:right="2945"/>
        <w:jc w:val="center"/>
        <w:rPr>
          <w:b/>
          <w:sz w:val="32"/>
          <w:szCs w:val="32"/>
        </w:rPr>
      </w:pPr>
    </w:p>
    <w:p w:rsidR="002E79D6" w:rsidRDefault="002E79D6" w:rsidP="002E79D6">
      <w:pPr>
        <w:ind w:right="2945"/>
        <w:rPr>
          <w:b/>
          <w:sz w:val="32"/>
          <w:szCs w:val="32"/>
        </w:rPr>
      </w:pPr>
    </w:p>
    <w:p w:rsidR="004F4D09" w:rsidRPr="004C0770" w:rsidRDefault="002E79D6" w:rsidP="004F4D09">
      <w:pPr>
        <w:ind w:left="1843" w:right="2945"/>
        <w:jc w:val="center"/>
        <w:rPr>
          <w:b/>
          <w:sz w:val="28"/>
          <w:szCs w:val="32"/>
        </w:rPr>
      </w:pPr>
      <w:r>
        <w:rPr>
          <w:b/>
          <w:sz w:val="32"/>
          <w:szCs w:val="32"/>
        </w:rPr>
        <w:t xml:space="preserve">        </w:t>
      </w:r>
      <w:r w:rsidR="004C0770">
        <w:rPr>
          <w:b/>
          <w:sz w:val="32"/>
          <w:szCs w:val="32"/>
        </w:rPr>
        <w:t xml:space="preserve">         </w:t>
      </w:r>
      <w:r w:rsidR="004F4D09" w:rsidRPr="004C0770">
        <w:rPr>
          <w:b/>
          <w:sz w:val="28"/>
          <w:szCs w:val="32"/>
        </w:rPr>
        <w:t>DISUSUN</w:t>
      </w:r>
      <w:r w:rsidR="004C0770" w:rsidRPr="004C0770">
        <w:rPr>
          <w:b/>
          <w:sz w:val="28"/>
          <w:szCs w:val="32"/>
        </w:rPr>
        <w:t xml:space="preserve"> </w:t>
      </w:r>
      <w:r w:rsidR="004F4D09" w:rsidRPr="004C0770">
        <w:rPr>
          <w:b/>
          <w:spacing w:val="-2"/>
          <w:sz w:val="28"/>
          <w:szCs w:val="32"/>
        </w:rPr>
        <w:t>O</w:t>
      </w:r>
      <w:r w:rsidR="004F4D09" w:rsidRPr="004C0770">
        <w:rPr>
          <w:b/>
          <w:sz w:val="28"/>
          <w:szCs w:val="32"/>
        </w:rPr>
        <w:t>L</w:t>
      </w:r>
      <w:r w:rsidR="004F4D09" w:rsidRPr="004C0770">
        <w:rPr>
          <w:b/>
          <w:spacing w:val="4"/>
          <w:sz w:val="28"/>
          <w:szCs w:val="32"/>
        </w:rPr>
        <w:t>E</w:t>
      </w:r>
      <w:r w:rsidR="004F4D09" w:rsidRPr="004C0770">
        <w:rPr>
          <w:b/>
          <w:sz w:val="28"/>
          <w:szCs w:val="32"/>
        </w:rPr>
        <w:t>H</w:t>
      </w:r>
    </w:p>
    <w:p w:rsidR="004F4D09" w:rsidRDefault="004C0770" w:rsidP="00C77051">
      <w:pPr>
        <w:ind w:left="1418" w:right="1877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02159B">
        <w:rPr>
          <w:b/>
          <w:sz w:val="32"/>
          <w:szCs w:val="32"/>
        </w:rPr>
        <w:t>PRODI TEKNIK IN</w:t>
      </w:r>
      <w:r w:rsidR="002E79D6">
        <w:rPr>
          <w:b/>
          <w:sz w:val="32"/>
          <w:szCs w:val="32"/>
        </w:rPr>
        <w:t>DUSTRI</w:t>
      </w:r>
    </w:p>
    <w:p w:rsidR="004F4D09" w:rsidRDefault="004F4D09" w:rsidP="004F4D09">
      <w:pPr>
        <w:spacing w:before="6" w:line="120" w:lineRule="exact"/>
        <w:rPr>
          <w:sz w:val="13"/>
          <w:szCs w:val="13"/>
        </w:rPr>
      </w:pPr>
    </w:p>
    <w:p w:rsidR="004F4D09" w:rsidRDefault="004F4D09" w:rsidP="004F4D09">
      <w:pPr>
        <w:spacing w:line="200" w:lineRule="exact"/>
      </w:pPr>
    </w:p>
    <w:p w:rsidR="004F4D09" w:rsidRDefault="004F4D09" w:rsidP="004F4D09">
      <w:pPr>
        <w:spacing w:line="200" w:lineRule="exact"/>
      </w:pPr>
    </w:p>
    <w:p w:rsidR="00C77051" w:rsidRDefault="00C77051" w:rsidP="004F4D09">
      <w:pPr>
        <w:spacing w:line="200" w:lineRule="exact"/>
      </w:pPr>
    </w:p>
    <w:p w:rsidR="00C77051" w:rsidRDefault="00C77051" w:rsidP="004F4D09">
      <w:pPr>
        <w:spacing w:line="200" w:lineRule="exact"/>
      </w:pPr>
    </w:p>
    <w:p w:rsidR="00C77051" w:rsidRDefault="00C77051" w:rsidP="004F4D09">
      <w:pPr>
        <w:spacing w:line="200" w:lineRule="exact"/>
      </w:pPr>
    </w:p>
    <w:p w:rsidR="00C77051" w:rsidRDefault="00C77051" w:rsidP="004F4D09">
      <w:pPr>
        <w:spacing w:line="200" w:lineRule="exact"/>
      </w:pPr>
    </w:p>
    <w:p w:rsidR="00C77051" w:rsidRDefault="00C77051" w:rsidP="004F4D09">
      <w:pPr>
        <w:spacing w:line="200" w:lineRule="exact"/>
      </w:pPr>
    </w:p>
    <w:p w:rsidR="004F4D09" w:rsidRDefault="004F4D09" w:rsidP="004F4D09">
      <w:pPr>
        <w:spacing w:line="200" w:lineRule="exact"/>
      </w:pPr>
    </w:p>
    <w:p w:rsidR="00C77051" w:rsidRDefault="004F4D09" w:rsidP="004F4D09">
      <w:pPr>
        <w:ind w:left="846" w:right="851" w:hanging="1"/>
        <w:jc w:val="center"/>
        <w:rPr>
          <w:b/>
          <w:spacing w:val="-14"/>
          <w:sz w:val="32"/>
          <w:szCs w:val="32"/>
        </w:rPr>
      </w:pPr>
      <w:r>
        <w:rPr>
          <w:b/>
          <w:sz w:val="32"/>
          <w:szCs w:val="32"/>
        </w:rPr>
        <w:t>PROG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AM</w:t>
      </w:r>
      <w:r w:rsidR="002E79D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ST</w:t>
      </w:r>
      <w:r>
        <w:rPr>
          <w:b/>
          <w:spacing w:val="2"/>
          <w:sz w:val="32"/>
          <w:szCs w:val="32"/>
        </w:rPr>
        <w:t>U</w:t>
      </w:r>
      <w:r>
        <w:rPr>
          <w:b/>
          <w:sz w:val="32"/>
          <w:szCs w:val="32"/>
        </w:rPr>
        <w:t>DI</w:t>
      </w:r>
      <w:r w:rsidR="002E79D6">
        <w:rPr>
          <w:b/>
          <w:sz w:val="32"/>
          <w:szCs w:val="32"/>
        </w:rPr>
        <w:t xml:space="preserve"> TEKNIK INDUSTRI </w:t>
      </w:r>
      <w:r>
        <w:rPr>
          <w:b/>
          <w:sz w:val="32"/>
          <w:szCs w:val="32"/>
        </w:rPr>
        <w:t>FAKU</w:t>
      </w:r>
      <w:r>
        <w:rPr>
          <w:b/>
          <w:spacing w:val="1"/>
          <w:sz w:val="32"/>
          <w:szCs w:val="32"/>
        </w:rPr>
        <w:t>L</w:t>
      </w:r>
      <w:r>
        <w:rPr>
          <w:b/>
          <w:sz w:val="32"/>
          <w:szCs w:val="32"/>
        </w:rPr>
        <w:t>TAST</w:t>
      </w:r>
      <w:r>
        <w:rPr>
          <w:b/>
          <w:spacing w:val="4"/>
          <w:sz w:val="32"/>
          <w:szCs w:val="32"/>
        </w:rPr>
        <w:t>E</w:t>
      </w:r>
      <w:r>
        <w:rPr>
          <w:b/>
          <w:spacing w:val="-1"/>
          <w:sz w:val="32"/>
          <w:szCs w:val="32"/>
        </w:rPr>
        <w:t>K</w:t>
      </w:r>
      <w:r>
        <w:rPr>
          <w:b/>
          <w:sz w:val="32"/>
          <w:szCs w:val="32"/>
        </w:rPr>
        <w:t>N</w:t>
      </w:r>
      <w:r>
        <w:rPr>
          <w:b/>
          <w:spacing w:val="3"/>
          <w:sz w:val="32"/>
          <w:szCs w:val="32"/>
        </w:rPr>
        <w:t>I</w:t>
      </w:r>
      <w:r>
        <w:rPr>
          <w:b/>
          <w:sz w:val="32"/>
          <w:szCs w:val="32"/>
        </w:rPr>
        <w:t>K</w:t>
      </w:r>
    </w:p>
    <w:p w:rsidR="004F4D09" w:rsidRDefault="004F4D09" w:rsidP="004F4D09">
      <w:pPr>
        <w:ind w:left="846" w:right="851" w:hanging="1"/>
        <w:jc w:val="center"/>
        <w:rPr>
          <w:sz w:val="32"/>
          <w:szCs w:val="32"/>
        </w:rPr>
        <w:sectPr w:rsidR="004F4D09">
          <w:pgSz w:w="11900" w:h="16860"/>
          <w:pgMar w:top="1380" w:right="1680" w:bottom="280" w:left="1680" w:header="720" w:footer="720" w:gutter="0"/>
          <w:cols w:space="720"/>
        </w:sectPr>
      </w:pPr>
      <w:r>
        <w:rPr>
          <w:b/>
          <w:sz w:val="32"/>
          <w:szCs w:val="32"/>
        </w:rPr>
        <w:t>UNIV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RSI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AS</w:t>
      </w:r>
      <w:r w:rsidR="00C77051">
        <w:rPr>
          <w:b/>
          <w:spacing w:val="-18"/>
          <w:sz w:val="32"/>
          <w:szCs w:val="32"/>
        </w:rPr>
        <w:t>MEDAN AREA</w:t>
      </w:r>
    </w:p>
    <w:p w:rsidR="004F4D09" w:rsidRDefault="004F4D09"/>
    <w:p w:rsidR="004F4D09" w:rsidRDefault="004F4D09"/>
    <w:p w:rsidR="007C267F" w:rsidRDefault="007C267F" w:rsidP="007C267F">
      <w:pPr>
        <w:ind w:left="100" w:right="894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Praktikum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sbb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7C267F" w:rsidRDefault="007C267F" w:rsidP="007C267F">
      <w:pPr>
        <w:ind w:right="89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KodeMataKuliah</w:t>
      </w:r>
      <w:proofErr w:type="spellEnd"/>
      <w:r>
        <w:rPr>
          <w:sz w:val="24"/>
          <w:szCs w:val="24"/>
        </w:rPr>
        <w:t xml:space="preserve">   </w:t>
      </w:r>
      <w:r w:rsidR="002E79D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: TIF16077P</w:t>
      </w:r>
    </w:p>
    <w:p w:rsidR="007C267F" w:rsidRDefault="007C267F" w:rsidP="00FF1A33">
      <w:pPr>
        <w:tabs>
          <w:tab w:val="left" w:pos="6285"/>
        </w:tabs>
        <w:spacing w:line="260" w:lineRule="exact"/>
        <w:ind w:left="100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ma</w:t>
      </w:r>
      <w:proofErr w:type="spellEnd"/>
      <w:r>
        <w:rPr>
          <w:position w:val="-1"/>
          <w:sz w:val="24"/>
          <w:szCs w:val="24"/>
        </w:rPr>
        <w:t xml:space="preserve"> 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ta </w:t>
      </w:r>
      <w:proofErr w:type="spellStart"/>
      <w:r>
        <w:rPr>
          <w:spacing w:val="1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ul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proofErr w:type="spellEnd"/>
      <w:r>
        <w:rPr>
          <w:position w:val="-1"/>
          <w:sz w:val="24"/>
          <w:szCs w:val="24"/>
        </w:rPr>
        <w:t xml:space="preserve">    : </w:t>
      </w:r>
      <w:proofErr w:type="gramStart"/>
      <w:r>
        <w:rPr>
          <w:spacing w:val="1"/>
          <w:position w:val="-1"/>
          <w:sz w:val="24"/>
          <w:szCs w:val="24"/>
        </w:rPr>
        <w:t>P</w:t>
      </w:r>
      <w:r w:rsidR="00FF1A33">
        <w:rPr>
          <w:position w:val="-1"/>
          <w:sz w:val="24"/>
          <w:szCs w:val="24"/>
        </w:rPr>
        <w:t xml:space="preserve">RAKTIKUM  </w:t>
      </w:r>
      <w:r w:rsidR="004C0770">
        <w:rPr>
          <w:position w:val="-1"/>
          <w:sz w:val="24"/>
          <w:szCs w:val="24"/>
        </w:rPr>
        <w:t>PENGUKURAN</w:t>
      </w:r>
      <w:proofErr w:type="gramEnd"/>
      <w:r w:rsidR="004C0770">
        <w:rPr>
          <w:position w:val="-1"/>
          <w:sz w:val="24"/>
          <w:szCs w:val="24"/>
        </w:rPr>
        <w:t xml:space="preserve"> STATISTIK</w:t>
      </w:r>
      <w:r w:rsidR="00FF1A33">
        <w:rPr>
          <w:position w:val="-1"/>
          <w:sz w:val="24"/>
          <w:szCs w:val="24"/>
        </w:rPr>
        <w:t xml:space="preserve"> </w:t>
      </w:r>
    </w:p>
    <w:p w:rsidR="004F4D09" w:rsidRDefault="004F4D09"/>
    <w:p w:rsidR="007C267F" w:rsidRDefault="007C267F"/>
    <w:p w:rsidR="007C267F" w:rsidRPr="007C267F" w:rsidRDefault="007C267F" w:rsidP="007C267F">
      <w:pPr>
        <w:ind w:left="2007" w:right="33" w:firstLine="153"/>
        <w:rPr>
          <w:sz w:val="24"/>
          <w:szCs w:val="24"/>
        </w:rPr>
      </w:pPr>
    </w:p>
    <w:p w:rsidR="004F4D09" w:rsidRDefault="004F4D09"/>
    <w:p w:rsidR="004F4D09" w:rsidRDefault="004F4D09"/>
    <w:p w:rsidR="004F4D09" w:rsidRDefault="004F4D09"/>
    <w:tbl>
      <w:tblPr>
        <w:tblStyle w:val="TableGrid"/>
        <w:tblW w:w="0" w:type="auto"/>
        <w:tblLook w:val="04A0"/>
      </w:tblPr>
      <w:tblGrid>
        <w:gridCol w:w="3632"/>
        <w:gridCol w:w="3632"/>
        <w:gridCol w:w="3632"/>
      </w:tblGrid>
      <w:tr w:rsidR="00F6748C" w:rsidTr="00A21770">
        <w:tc>
          <w:tcPr>
            <w:tcW w:w="3632" w:type="dxa"/>
          </w:tcPr>
          <w:p w:rsidR="00F6748C" w:rsidRPr="00F6748C" w:rsidRDefault="003B4631" w:rsidP="00A21770">
            <w:pPr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Disetujui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 w:rsidR="00F6748C" w:rsidRPr="00F6748C">
              <w:rPr>
                <w:spacing w:val="1"/>
                <w:sz w:val="24"/>
                <w:szCs w:val="24"/>
              </w:rPr>
              <w:t>,</w:t>
            </w: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  <w:proofErr w:type="spellStart"/>
            <w:r w:rsidRPr="00F6748C">
              <w:rPr>
                <w:sz w:val="24"/>
                <w:szCs w:val="24"/>
              </w:rPr>
              <w:t>K</w:t>
            </w:r>
            <w:r w:rsidRPr="00F6748C">
              <w:rPr>
                <w:spacing w:val="-1"/>
                <w:sz w:val="24"/>
                <w:szCs w:val="24"/>
              </w:rPr>
              <w:t>a</w:t>
            </w:r>
            <w:r w:rsidRPr="00F6748C">
              <w:rPr>
                <w:sz w:val="24"/>
                <w:szCs w:val="24"/>
              </w:rPr>
              <w:t>p</w:t>
            </w:r>
            <w:r w:rsidRPr="00F6748C">
              <w:rPr>
                <w:spacing w:val="-1"/>
                <w:sz w:val="24"/>
                <w:szCs w:val="24"/>
              </w:rPr>
              <w:t>r</w:t>
            </w:r>
            <w:r w:rsidRPr="00F6748C">
              <w:rPr>
                <w:sz w:val="24"/>
                <w:szCs w:val="24"/>
              </w:rPr>
              <w:t>odi</w:t>
            </w:r>
            <w:proofErr w:type="spellEnd"/>
            <w:r w:rsidRPr="00F6748C">
              <w:rPr>
                <w:sz w:val="24"/>
                <w:szCs w:val="24"/>
              </w:rPr>
              <w:t xml:space="preserve"> </w:t>
            </w: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spacing w:val="1"/>
                <w:sz w:val="24"/>
                <w:szCs w:val="24"/>
              </w:rPr>
            </w:pPr>
          </w:p>
          <w:p w:rsidR="00F6748C" w:rsidRPr="00F6748C" w:rsidRDefault="00F6748C" w:rsidP="00FF1A33">
            <w:r w:rsidRPr="00F6748C">
              <w:rPr>
                <w:color w:val="FF0000"/>
                <w:sz w:val="24"/>
                <w:szCs w:val="24"/>
                <w:u w:val="single" w:color="000000"/>
              </w:rPr>
              <w:t>(</w:t>
            </w:r>
            <w:proofErr w:type="spellStart"/>
            <w:r w:rsidR="00C169B3">
              <w:rPr>
                <w:sz w:val="24"/>
                <w:szCs w:val="24"/>
                <w:u w:val="single" w:color="000000"/>
              </w:rPr>
              <w:t>Nukhe</w:t>
            </w:r>
            <w:proofErr w:type="spellEnd"/>
            <w:r w:rsidR="00C169B3">
              <w:rPr>
                <w:sz w:val="24"/>
                <w:szCs w:val="24"/>
                <w:u w:val="single" w:color="000000"/>
              </w:rPr>
              <w:t xml:space="preserve"> Adriana </w:t>
            </w:r>
            <w:proofErr w:type="spellStart"/>
            <w:r w:rsidR="00C169B3">
              <w:rPr>
                <w:sz w:val="24"/>
                <w:szCs w:val="24"/>
                <w:u w:val="single" w:color="000000"/>
              </w:rPr>
              <w:t>Silvana</w:t>
            </w:r>
            <w:r w:rsidR="00FF1A33">
              <w:rPr>
                <w:sz w:val="24"/>
                <w:szCs w:val="24"/>
                <w:u w:val="single" w:color="000000"/>
              </w:rPr>
              <w:t>,ST,MT</w:t>
            </w:r>
            <w:proofErr w:type="spellEnd"/>
            <w:r w:rsidRPr="00F6748C">
              <w:rPr>
                <w:color w:val="FF0000"/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632" w:type="dxa"/>
          </w:tcPr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F6748C">
              <w:rPr>
                <w:color w:val="000000" w:themeColor="text1"/>
                <w:sz w:val="24"/>
                <w:szCs w:val="24"/>
              </w:rPr>
              <w:t>D</w:t>
            </w:r>
            <w:r w:rsidR="003B4631">
              <w:rPr>
                <w:color w:val="000000" w:themeColor="text1"/>
                <w:sz w:val="24"/>
                <w:szCs w:val="24"/>
              </w:rPr>
              <w:t>iperiksa</w:t>
            </w:r>
            <w:proofErr w:type="spellEnd"/>
            <w:r w:rsidR="003B46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4631">
              <w:rPr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F6748C">
              <w:rPr>
                <w:color w:val="000000" w:themeColor="text1"/>
                <w:spacing w:val="1"/>
                <w:sz w:val="24"/>
                <w:szCs w:val="24"/>
              </w:rPr>
              <w:t>,</w:t>
            </w:r>
          </w:p>
          <w:p w:rsidR="00F6748C" w:rsidRPr="00F6748C" w:rsidRDefault="00C169B3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Pelaksana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Praktikum</w:t>
            </w:r>
            <w:proofErr w:type="spellEnd"/>
            <w:r w:rsidR="00F6748C" w:rsidRPr="00F674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F6748C" w:rsidRPr="00F6748C" w:rsidRDefault="00F6748C" w:rsidP="00F6748C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(</w:t>
            </w:r>
            <w:proofErr w:type="spellStart"/>
            <w:r w:rsidR="00FF1A33">
              <w:rPr>
                <w:color w:val="000000" w:themeColor="text1"/>
                <w:sz w:val="24"/>
                <w:szCs w:val="24"/>
                <w:u w:val="single" w:color="000000"/>
              </w:rPr>
              <w:t>Ir.M.Banjarnahor,Msi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632" w:type="dxa"/>
          </w:tcPr>
          <w:p w:rsidR="00F6748C" w:rsidRPr="00F6748C" w:rsidRDefault="003B4631" w:rsidP="00A2177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Dibuat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oleh</w:t>
            </w:r>
            <w:proofErr w:type="spellEnd"/>
            <w:r w:rsidR="00F6748C" w:rsidRPr="00F6748C">
              <w:rPr>
                <w:color w:val="000000" w:themeColor="text1"/>
                <w:sz w:val="24"/>
                <w:szCs w:val="24"/>
              </w:rPr>
              <w:t>,</w:t>
            </w: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  <w:proofErr w:type="spellStart"/>
            <w:r w:rsidRPr="00F6748C">
              <w:rPr>
                <w:color w:val="000000" w:themeColor="text1"/>
                <w:sz w:val="24"/>
                <w:szCs w:val="24"/>
              </w:rPr>
              <w:t>Dosen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748C">
              <w:rPr>
                <w:color w:val="000000" w:themeColor="text1"/>
                <w:sz w:val="24"/>
                <w:szCs w:val="24"/>
              </w:rPr>
              <w:t>Penyusun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</w:rPr>
              <w:t>,</w:t>
            </w: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A21770">
            <w:pPr>
              <w:rPr>
                <w:color w:val="000000" w:themeColor="text1"/>
              </w:rPr>
            </w:pPr>
          </w:p>
          <w:p w:rsidR="00F6748C" w:rsidRPr="00F6748C" w:rsidRDefault="00F6748C" w:rsidP="00F6748C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/>
              </w:rPr>
              <w:t>(</w:t>
            </w:r>
            <w:proofErr w:type="spellStart"/>
            <w:r w:rsidR="00FF1A33">
              <w:rPr>
                <w:color w:val="000000" w:themeColor="text1"/>
                <w:sz w:val="24"/>
                <w:szCs w:val="24"/>
                <w:u w:val="single"/>
              </w:rPr>
              <w:t>Ir.M.Banjarnahor</w:t>
            </w:r>
            <w:proofErr w:type="spellEnd"/>
            <w:r w:rsidR="00FF1A33">
              <w:rPr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="00FF1A33">
              <w:rPr>
                <w:color w:val="000000" w:themeColor="text1"/>
                <w:sz w:val="24"/>
                <w:szCs w:val="24"/>
                <w:u w:val="single"/>
              </w:rPr>
              <w:t>MSi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  <w:u w:val="single"/>
              </w:rPr>
              <w:t>)</w:t>
            </w:r>
          </w:p>
        </w:tc>
      </w:tr>
    </w:tbl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4F4D09" w:rsidRDefault="004F4D09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/>
    <w:p w:rsidR="002E79D6" w:rsidRDefault="002E79D6">
      <w:pPr>
        <w:sectPr w:rsidR="002E79D6" w:rsidSect="004F4D09">
          <w:footerReference w:type="default" r:id="rId9"/>
          <w:pgSz w:w="12240" w:h="20160" w:code="5"/>
          <w:pgMar w:top="1701" w:right="709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:rsidR="004F4D09" w:rsidRDefault="004F4D09"/>
    <w:tbl>
      <w:tblPr>
        <w:tblW w:w="1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6"/>
        <w:gridCol w:w="964"/>
        <w:gridCol w:w="1498"/>
        <w:gridCol w:w="32"/>
        <w:gridCol w:w="1048"/>
        <w:gridCol w:w="1929"/>
        <w:gridCol w:w="1293"/>
        <w:gridCol w:w="2176"/>
        <w:gridCol w:w="2450"/>
        <w:gridCol w:w="3581"/>
        <w:gridCol w:w="9"/>
      </w:tblGrid>
      <w:tr w:rsidR="006F00A6" w:rsidRPr="00C4015D" w:rsidTr="002E79D6">
        <w:trPr>
          <w:gridAfter w:val="1"/>
          <w:wAfter w:w="9" w:type="dxa"/>
        </w:trPr>
        <w:tc>
          <w:tcPr>
            <w:tcW w:w="2120" w:type="dxa"/>
            <w:gridSpan w:val="2"/>
            <w:shd w:val="clear" w:color="auto" w:fill="DAEEF3"/>
            <w:vAlign w:val="center"/>
          </w:tcPr>
          <w:p w:rsidR="006F00A6" w:rsidRPr="00C4015D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871855" cy="893445"/>
                  <wp:effectExtent l="0" t="0" r="4445" b="1905"/>
                  <wp:docPr id="632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7" w:type="dxa"/>
            <w:gridSpan w:val="8"/>
            <w:shd w:val="clear" w:color="auto" w:fill="DAEEF3"/>
          </w:tcPr>
          <w:p w:rsidR="006F00A6" w:rsidRPr="00A52984" w:rsidRDefault="006F00A6" w:rsidP="006F00A6">
            <w:pPr>
              <w:spacing w:line="28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UNIVERSITAS MEDAN AREA</w:t>
            </w:r>
          </w:p>
          <w:p w:rsidR="006F00A6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rFonts w:ascii="Cambria" w:hAnsi="Cambria"/>
                <w:b/>
                <w:sz w:val="28"/>
                <w:szCs w:val="28"/>
              </w:rPr>
            </w:pPr>
            <w:r w:rsidRPr="00C4015D">
              <w:rPr>
                <w:rFonts w:ascii="Cambria" w:hAnsi="Cambria"/>
                <w:b/>
                <w:sz w:val="28"/>
                <w:szCs w:val="28"/>
              </w:rPr>
              <w:t>FAKULTAS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TEKNIK</w:t>
            </w:r>
          </w:p>
          <w:p w:rsidR="006F00A6" w:rsidRPr="00EC19BE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PROGRAM TEKNIK INFORMATIKA</w:t>
            </w:r>
          </w:p>
        </w:tc>
      </w:tr>
      <w:tr w:rsidR="006F00A6" w:rsidRPr="00C4015D" w:rsidTr="002E79D6">
        <w:trPr>
          <w:gridAfter w:val="1"/>
          <w:wAfter w:w="9" w:type="dxa"/>
        </w:trPr>
        <w:tc>
          <w:tcPr>
            <w:tcW w:w="1156" w:type="dxa"/>
            <w:shd w:val="clear" w:color="auto" w:fill="DAEEF3"/>
          </w:tcPr>
          <w:p w:rsidR="006F00A6" w:rsidRDefault="006F00A6" w:rsidP="006F00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4971" w:type="dxa"/>
            <w:gridSpan w:val="9"/>
            <w:shd w:val="clear" w:color="auto" w:fill="DAEEF3"/>
            <w:vAlign w:val="center"/>
          </w:tcPr>
          <w:p w:rsidR="006F00A6" w:rsidRPr="00C4015D" w:rsidRDefault="006F00A6" w:rsidP="006F00A6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6F00A6" w:rsidRPr="00C4015D" w:rsidTr="002E79D6">
        <w:trPr>
          <w:gridAfter w:val="1"/>
          <w:wAfter w:w="9" w:type="dxa"/>
        </w:trPr>
        <w:tc>
          <w:tcPr>
            <w:tcW w:w="4698" w:type="dxa"/>
            <w:gridSpan w:val="5"/>
            <w:shd w:val="clear" w:color="auto" w:fill="E7E6E6"/>
          </w:tcPr>
          <w:p w:rsidR="006F00A6" w:rsidRPr="00EA5024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MATA KULIAH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C0770">
              <w:rPr>
                <w:rFonts w:ascii="Calibri" w:hAnsi="Calibri"/>
                <w:b/>
                <w:sz w:val="22"/>
                <w:szCs w:val="22"/>
              </w:rPr>
              <w:t xml:space="preserve">PRAKTIKUM </w:t>
            </w:r>
            <w:r>
              <w:rPr>
                <w:rFonts w:ascii="Calibri" w:hAnsi="Calibri"/>
                <w:b/>
                <w:sz w:val="22"/>
                <w:szCs w:val="22"/>
              </w:rPr>
              <w:t>(MK)</w:t>
            </w:r>
          </w:p>
        </w:tc>
        <w:tc>
          <w:tcPr>
            <w:tcW w:w="3222" w:type="dxa"/>
            <w:gridSpan w:val="2"/>
            <w:shd w:val="clear" w:color="auto" w:fill="E7E6E6"/>
          </w:tcPr>
          <w:p w:rsidR="006F00A6" w:rsidRPr="00C4015D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</w:rPr>
              <w:t>KODE</w:t>
            </w:r>
          </w:p>
        </w:tc>
        <w:tc>
          <w:tcPr>
            <w:tcW w:w="2176" w:type="dxa"/>
            <w:shd w:val="clear" w:color="auto" w:fill="E7E6E6"/>
          </w:tcPr>
          <w:p w:rsidR="006F00A6" w:rsidRPr="00C4015D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BOBOT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proofErr w:type="spellStart"/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sks</w:t>
            </w:r>
            <w:proofErr w:type="spellEnd"/>
            <w:r w:rsidRPr="00C4015D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450" w:type="dxa"/>
            <w:shd w:val="clear" w:color="auto" w:fill="E7E6E6"/>
          </w:tcPr>
          <w:p w:rsidR="006F00A6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3581" w:type="dxa"/>
            <w:shd w:val="clear" w:color="auto" w:fill="E7E6E6"/>
          </w:tcPr>
          <w:p w:rsidR="006F00A6" w:rsidRPr="00DF66CC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Tgl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F00A6" w:rsidRPr="00C4015D" w:rsidTr="002E79D6">
        <w:trPr>
          <w:gridAfter w:val="1"/>
          <w:wAfter w:w="9" w:type="dxa"/>
        </w:trPr>
        <w:tc>
          <w:tcPr>
            <w:tcW w:w="4698" w:type="dxa"/>
            <w:gridSpan w:val="5"/>
            <w:shd w:val="clear" w:color="auto" w:fill="auto"/>
          </w:tcPr>
          <w:p w:rsidR="006F00A6" w:rsidRPr="00C4015D" w:rsidRDefault="004C0770" w:rsidP="00395831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Pengukuran Statistik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F00A6" w:rsidRPr="00C4015D" w:rsidRDefault="006F00A6" w:rsidP="006F00A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TIF16004</w:t>
            </w:r>
            <w:r w:rsidR="00C27FDC">
              <w:rPr>
                <w:rFonts w:ascii="Calibri" w:hAnsi="Calibri"/>
                <w:sz w:val="22"/>
                <w:szCs w:val="22"/>
              </w:rPr>
              <w:t>P</w:t>
            </w:r>
          </w:p>
        </w:tc>
        <w:tc>
          <w:tcPr>
            <w:tcW w:w="2176" w:type="dxa"/>
            <w:shd w:val="clear" w:color="auto" w:fill="auto"/>
          </w:tcPr>
          <w:p w:rsidR="006F00A6" w:rsidRPr="00C65F17" w:rsidRDefault="006F00A6" w:rsidP="006F00A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SKS</w:t>
            </w:r>
          </w:p>
        </w:tc>
        <w:tc>
          <w:tcPr>
            <w:tcW w:w="2450" w:type="dxa"/>
            <w:shd w:val="clear" w:color="auto" w:fill="auto"/>
          </w:tcPr>
          <w:p w:rsidR="006F00A6" w:rsidRDefault="006F00A6" w:rsidP="006F00A6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</w:t>
            </w:r>
          </w:p>
        </w:tc>
        <w:tc>
          <w:tcPr>
            <w:tcW w:w="3581" w:type="dxa"/>
            <w:shd w:val="clear" w:color="auto" w:fill="auto"/>
          </w:tcPr>
          <w:p w:rsidR="006F00A6" w:rsidRPr="002D6B6F" w:rsidRDefault="00274FEA" w:rsidP="006F00A6">
            <w:pPr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01 Desember 2019</w:t>
            </w:r>
          </w:p>
        </w:tc>
      </w:tr>
      <w:tr w:rsidR="006F00A6" w:rsidRPr="00C4015D" w:rsidTr="002E79D6">
        <w:trPr>
          <w:gridAfter w:val="1"/>
          <w:wAfter w:w="9" w:type="dxa"/>
        </w:trPr>
        <w:tc>
          <w:tcPr>
            <w:tcW w:w="4698" w:type="dxa"/>
            <w:gridSpan w:val="5"/>
            <w:shd w:val="clear" w:color="auto" w:fill="D9D9D9"/>
          </w:tcPr>
          <w:p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Pengembang RP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S</w:t>
            </w:r>
          </w:p>
        </w:tc>
        <w:tc>
          <w:tcPr>
            <w:tcW w:w="5398" w:type="dxa"/>
            <w:gridSpan w:val="3"/>
            <w:shd w:val="clear" w:color="auto" w:fill="E7E6E6"/>
          </w:tcPr>
          <w:p w:rsidR="006F00A6" w:rsidRPr="00C4015D" w:rsidRDefault="00C27FDC" w:rsidP="006F00A6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Kepala Laboratorium</w:t>
            </w:r>
          </w:p>
        </w:tc>
        <w:tc>
          <w:tcPr>
            <w:tcW w:w="6031" w:type="dxa"/>
            <w:gridSpan w:val="2"/>
            <w:shd w:val="clear" w:color="auto" w:fill="E7E6E6"/>
          </w:tcPr>
          <w:p w:rsidR="006F00A6" w:rsidRPr="00C4015D" w:rsidRDefault="006F00A6" w:rsidP="006F00A6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Ketua</w:t>
            </w: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 xml:space="preserve"> PRODI</w:t>
            </w:r>
          </w:p>
        </w:tc>
      </w:tr>
      <w:tr w:rsidR="006F00A6" w:rsidRPr="00C4015D" w:rsidTr="002E79D6">
        <w:trPr>
          <w:gridAfter w:val="1"/>
          <w:wAfter w:w="9" w:type="dxa"/>
          <w:trHeight w:val="365"/>
        </w:trPr>
        <w:tc>
          <w:tcPr>
            <w:tcW w:w="4698" w:type="dxa"/>
            <w:gridSpan w:val="5"/>
            <w:shd w:val="clear" w:color="auto" w:fill="auto"/>
            <w:vAlign w:val="center"/>
          </w:tcPr>
          <w:p w:rsidR="006F00A6" w:rsidRPr="002D6B6F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Studi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Te</w:t>
            </w:r>
            <w:r w:rsidR="004C0770">
              <w:rPr>
                <w:rFonts w:ascii="Calibri" w:hAnsi="Calibri"/>
                <w:b/>
                <w:sz w:val="22"/>
                <w:szCs w:val="22"/>
              </w:rPr>
              <w:t>knik</w:t>
            </w:r>
            <w:proofErr w:type="spellEnd"/>
            <w:r w:rsidR="004C077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rFonts w:ascii="Calibri" w:hAnsi="Calibri"/>
                <w:b/>
                <w:sz w:val="22"/>
                <w:szCs w:val="22"/>
              </w:rPr>
              <w:t>Industri</w:t>
            </w:r>
            <w:proofErr w:type="spellEnd"/>
          </w:p>
        </w:tc>
        <w:tc>
          <w:tcPr>
            <w:tcW w:w="53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0A6" w:rsidRPr="00D45269" w:rsidRDefault="00FF1A33" w:rsidP="006F00A6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Ir.Marali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Bnjarnahor,MSi</w:t>
            </w:r>
            <w:proofErr w:type="spellEnd"/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  <w:vAlign w:val="center"/>
          </w:tcPr>
          <w:p w:rsidR="006F00A6" w:rsidRPr="00D45269" w:rsidRDefault="00FF1A33" w:rsidP="00274FEA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Yudi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Daeng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Polewangi,ST,MT</w:t>
            </w:r>
            <w:proofErr w:type="spellEnd"/>
          </w:p>
        </w:tc>
      </w:tr>
      <w:tr w:rsidR="006F00A6" w:rsidRPr="00C4015D" w:rsidTr="002E79D6">
        <w:tc>
          <w:tcPr>
            <w:tcW w:w="2120" w:type="dxa"/>
            <w:gridSpan w:val="2"/>
            <w:vMerge w:val="restart"/>
            <w:shd w:val="clear" w:color="auto" w:fill="auto"/>
          </w:tcPr>
          <w:p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2578" w:type="dxa"/>
            <w:gridSpan w:val="3"/>
            <w:tcBorders>
              <w:bottom w:val="outset" w:sz="4" w:space="0" w:color="auto"/>
            </w:tcBorders>
            <w:shd w:val="clear" w:color="auto" w:fill="E7E6E6"/>
          </w:tcPr>
          <w:p w:rsidR="006F00A6" w:rsidRPr="00C4015D" w:rsidRDefault="006F00A6" w:rsidP="006F00A6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CPL-PRODI</w:t>
            </w:r>
          </w:p>
        </w:tc>
        <w:tc>
          <w:tcPr>
            <w:tcW w:w="1929" w:type="dxa"/>
            <w:tcBorders>
              <w:bottom w:val="single" w:sz="4" w:space="0" w:color="auto"/>
              <w:right w:val="nil"/>
            </w:tcBorders>
          </w:tcPr>
          <w:p w:rsidR="006F00A6" w:rsidRPr="00C4015D" w:rsidRDefault="006F00A6" w:rsidP="006F00A6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  <w:tc>
          <w:tcPr>
            <w:tcW w:w="9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F00A6" w:rsidRPr="00C4015D" w:rsidRDefault="006F00A6" w:rsidP="006F00A6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</w:tr>
      <w:tr w:rsidR="006F00A6" w:rsidRPr="00C4015D" w:rsidTr="002E79D6">
        <w:trPr>
          <w:gridAfter w:val="1"/>
          <w:wAfter w:w="9" w:type="dxa"/>
        </w:trPr>
        <w:tc>
          <w:tcPr>
            <w:tcW w:w="2120" w:type="dxa"/>
            <w:gridSpan w:val="2"/>
            <w:vMerge/>
            <w:shd w:val="clear" w:color="auto" w:fill="auto"/>
          </w:tcPr>
          <w:p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:rsidR="006F00A6" w:rsidRPr="00856F0C" w:rsidRDefault="006F00A6" w:rsidP="006F00A6">
            <w:pPr>
              <w:rPr>
                <w:rFonts w:ascii="Calibri" w:hAnsi="Calibri"/>
                <w:sz w:val="18"/>
                <w:szCs w:val="22"/>
                <w:lang w:eastAsia="id-ID"/>
              </w:rPr>
            </w:pPr>
          </w:p>
        </w:tc>
        <w:tc>
          <w:tcPr>
            <w:tcW w:w="12477" w:type="dxa"/>
            <w:gridSpan w:val="6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:rsidR="00C27FDC" w:rsidRPr="00585981" w:rsidRDefault="00C27FDC" w:rsidP="0074399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585981">
              <w:rPr>
                <w:sz w:val="22"/>
                <w:szCs w:val="22"/>
                <w:lang w:eastAsia="id-ID"/>
              </w:rPr>
              <w:t>Menunjukan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sikap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bertanggungjawab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atas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pekerjaan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di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bidang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keahliannya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secara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mandiri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(S-9)</w:t>
            </w:r>
          </w:p>
          <w:p w:rsidR="00C9018D" w:rsidRPr="00585981" w:rsidRDefault="00C27FDC" w:rsidP="0074399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585981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menunjukan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kinerja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mandiri</w:t>
            </w:r>
            <w:proofErr w:type="spellEnd"/>
            <w:r w:rsidR="00C9018D" w:rsidRPr="00585981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C9018D" w:rsidRPr="00585981">
              <w:rPr>
                <w:sz w:val="22"/>
                <w:szCs w:val="22"/>
                <w:lang w:eastAsia="id-ID"/>
              </w:rPr>
              <w:t>bermutu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dan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  <w:lang w:eastAsia="id-ID"/>
              </w:rPr>
              <w:t>terukur</w:t>
            </w:r>
            <w:proofErr w:type="spellEnd"/>
            <w:r w:rsidRPr="00585981">
              <w:rPr>
                <w:sz w:val="22"/>
                <w:szCs w:val="22"/>
                <w:lang w:eastAsia="id-ID"/>
              </w:rPr>
              <w:t xml:space="preserve"> ( KU-2)</w:t>
            </w:r>
          </w:p>
          <w:p w:rsidR="00C27FDC" w:rsidRPr="00585981" w:rsidRDefault="00C9018D" w:rsidP="0074399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585981">
              <w:rPr>
                <w:sz w:val="22"/>
                <w:szCs w:val="22"/>
              </w:rPr>
              <w:t>Mampu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mengambil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kepu</w:t>
            </w:r>
            <w:r w:rsidR="00C36E9E">
              <w:rPr>
                <w:sz w:val="22"/>
                <w:szCs w:val="22"/>
              </w:rPr>
              <w:t>tusan</w:t>
            </w:r>
            <w:proofErr w:type="spellEnd"/>
            <w:r w:rsidR="00C36E9E">
              <w:rPr>
                <w:sz w:val="22"/>
                <w:szCs w:val="22"/>
              </w:rPr>
              <w:t xml:space="preserve"> </w:t>
            </w:r>
            <w:proofErr w:type="spellStart"/>
            <w:r w:rsidR="00C36E9E">
              <w:rPr>
                <w:sz w:val="22"/>
                <w:szCs w:val="22"/>
              </w:rPr>
              <w:t>secara</w:t>
            </w:r>
            <w:proofErr w:type="spellEnd"/>
            <w:r w:rsidR="00C36E9E">
              <w:rPr>
                <w:sz w:val="22"/>
                <w:szCs w:val="22"/>
              </w:rPr>
              <w:t xml:space="preserve"> </w:t>
            </w:r>
            <w:proofErr w:type="spellStart"/>
            <w:r w:rsidR="00C36E9E">
              <w:rPr>
                <w:sz w:val="22"/>
                <w:szCs w:val="22"/>
              </w:rPr>
              <w:t>tepat</w:t>
            </w:r>
            <w:proofErr w:type="spellEnd"/>
            <w:r w:rsidR="00C36E9E">
              <w:rPr>
                <w:sz w:val="22"/>
                <w:szCs w:val="22"/>
              </w:rPr>
              <w:t xml:space="preserve"> </w:t>
            </w:r>
            <w:proofErr w:type="spellStart"/>
            <w:r w:rsidR="00C36E9E">
              <w:rPr>
                <w:sz w:val="22"/>
                <w:szCs w:val="22"/>
              </w:rPr>
              <w:t>dalam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penyelesai</w:t>
            </w:r>
            <w:r w:rsidR="004C0770">
              <w:rPr>
                <w:sz w:val="22"/>
                <w:szCs w:val="22"/>
              </w:rPr>
              <w:t>an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masalah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di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bidang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Industri</w:t>
            </w:r>
            <w:proofErr w:type="spellEnd"/>
            <w:r w:rsidRPr="00585981">
              <w:rPr>
                <w:sz w:val="22"/>
                <w:szCs w:val="22"/>
              </w:rPr>
              <w:t xml:space="preserve">, </w:t>
            </w:r>
            <w:proofErr w:type="spellStart"/>
            <w:r w:rsidRPr="00585981">
              <w:rPr>
                <w:sz w:val="22"/>
                <w:szCs w:val="22"/>
              </w:rPr>
              <w:t>berdasarkan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h</w:t>
            </w:r>
            <w:r w:rsidR="00C36E9E">
              <w:rPr>
                <w:sz w:val="22"/>
                <w:szCs w:val="22"/>
              </w:rPr>
              <w:t>asil</w:t>
            </w:r>
            <w:proofErr w:type="spellEnd"/>
            <w:r w:rsidR="00C36E9E">
              <w:rPr>
                <w:sz w:val="22"/>
                <w:szCs w:val="22"/>
              </w:rPr>
              <w:t xml:space="preserve"> </w:t>
            </w:r>
            <w:proofErr w:type="spellStart"/>
            <w:r w:rsidR="00C36E9E">
              <w:rPr>
                <w:sz w:val="22"/>
                <w:szCs w:val="22"/>
              </w:rPr>
              <w:t>analisis</w:t>
            </w:r>
            <w:proofErr w:type="spellEnd"/>
            <w:r w:rsidR="00C36E9E">
              <w:rPr>
                <w:sz w:val="22"/>
                <w:szCs w:val="22"/>
              </w:rPr>
              <w:t xml:space="preserve"> </w:t>
            </w:r>
            <w:r w:rsidRPr="00585981">
              <w:rPr>
                <w:sz w:val="22"/>
                <w:szCs w:val="22"/>
              </w:rPr>
              <w:t xml:space="preserve"> (KU-5)</w:t>
            </w:r>
          </w:p>
          <w:p w:rsidR="00C9018D" w:rsidRPr="00585981" w:rsidRDefault="00C9018D" w:rsidP="0074399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585981">
              <w:rPr>
                <w:sz w:val="22"/>
                <w:szCs w:val="22"/>
              </w:rPr>
              <w:t>Mampu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mengimplementasikan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teknologi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Industri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dan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informasi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dalam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konteks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pelaksanaan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pekerjaannya</w:t>
            </w:r>
            <w:proofErr w:type="spellEnd"/>
            <w:r w:rsidRPr="00585981">
              <w:rPr>
                <w:sz w:val="22"/>
                <w:szCs w:val="22"/>
              </w:rPr>
              <w:t>.(KU-12)</w:t>
            </w:r>
          </w:p>
          <w:p w:rsidR="00C9018D" w:rsidRPr="00585981" w:rsidRDefault="00C9018D" w:rsidP="0074399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585981">
              <w:rPr>
                <w:sz w:val="22"/>
                <w:szCs w:val="22"/>
              </w:rPr>
              <w:t>Menguasai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konsep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prinsip-prinsip</w:t>
            </w:r>
            <w:proofErr w:type="spellEnd"/>
            <w:r w:rsidRPr="00585981">
              <w:rPr>
                <w:sz w:val="22"/>
                <w:szCs w:val="22"/>
              </w:rPr>
              <w:t xml:space="preserve">: </w:t>
            </w:r>
            <w:proofErr w:type="spellStart"/>
            <w:r w:rsidR="004C0770">
              <w:rPr>
                <w:sz w:val="22"/>
                <w:szCs w:val="22"/>
              </w:rPr>
              <w:t>Analisis</w:t>
            </w:r>
            <w:proofErr w:type="spellEnd"/>
            <w:r w:rsidR="004C0770">
              <w:rPr>
                <w:sz w:val="22"/>
                <w:szCs w:val="22"/>
              </w:rPr>
              <w:t xml:space="preserve"> Data  </w:t>
            </w:r>
            <w:proofErr w:type="spellStart"/>
            <w:r w:rsidR="004C0770">
              <w:rPr>
                <w:sz w:val="22"/>
                <w:szCs w:val="22"/>
              </w:rPr>
              <w:t>dan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Perancangan</w:t>
            </w:r>
            <w:proofErr w:type="spellEnd"/>
            <w:r w:rsidR="004C0770">
              <w:rPr>
                <w:sz w:val="22"/>
                <w:szCs w:val="22"/>
              </w:rPr>
              <w:t xml:space="preserve">  </w:t>
            </w:r>
            <w:proofErr w:type="spellStart"/>
            <w:r w:rsidR="004C0770">
              <w:rPr>
                <w:sz w:val="22"/>
                <w:szCs w:val="22"/>
              </w:rPr>
              <w:t>sistem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dalam</w:t>
            </w:r>
            <w:proofErr w:type="spellEnd"/>
            <w:r w:rsidR="004C0770">
              <w:rPr>
                <w:sz w:val="22"/>
                <w:szCs w:val="22"/>
              </w:rPr>
              <w:t xml:space="preserve"> , </w:t>
            </w:r>
            <w:proofErr w:type="spellStart"/>
            <w:r w:rsidR="004C0770">
              <w:rPr>
                <w:sz w:val="22"/>
                <w:szCs w:val="22"/>
              </w:rPr>
              <w:t>pembuatan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aplikasi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aplikasi</w:t>
            </w:r>
            <w:proofErr w:type="spellEnd"/>
            <w:r w:rsidRPr="00585981">
              <w:rPr>
                <w:sz w:val="22"/>
                <w:szCs w:val="22"/>
              </w:rPr>
              <w:t xml:space="preserve"> desktop, </w:t>
            </w:r>
            <w:proofErr w:type="spellStart"/>
            <w:r w:rsidRPr="00585981">
              <w:rPr>
                <w:sz w:val="22"/>
                <w:szCs w:val="22"/>
              </w:rPr>
              <w:t>pembuatan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basisdata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sederhana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untuk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menyelesa</w:t>
            </w:r>
            <w:r w:rsidR="004C0770">
              <w:rPr>
                <w:sz w:val="22"/>
                <w:szCs w:val="22"/>
              </w:rPr>
              <w:t>ikan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permasalahan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="004C0770">
              <w:rPr>
                <w:sz w:val="22"/>
                <w:szCs w:val="22"/>
              </w:rPr>
              <w:t>dalam</w:t>
            </w:r>
            <w:proofErr w:type="spellEnd"/>
            <w:r w:rsidR="004C0770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pengembangan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perangkat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lunak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secara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umum</w:t>
            </w:r>
            <w:proofErr w:type="spellEnd"/>
            <w:r w:rsidRPr="00585981">
              <w:rPr>
                <w:sz w:val="22"/>
                <w:szCs w:val="22"/>
              </w:rPr>
              <w:t xml:space="preserve"> (P-5)</w:t>
            </w:r>
          </w:p>
          <w:p w:rsidR="00C9018D" w:rsidRPr="00585981" w:rsidRDefault="00C9018D" w:rsidP="0074399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585981">
              <w:rPr>
                <w:sz w:val="22"/>
                <w:szCs w:val="22"/>
              </w:rPr>
              <w:t>Menguasai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prinsip-prinsip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pembuatan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suatu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algoritma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berbagai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macam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konsep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bahasa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pemrograman</w:t>
            </w:r>
            <w:proofErr w:type="spellEnd"/>
            <w:r w:rsidRPr="00585981">
              <w:rPr>
                <w:sz w:val="22"/>
                <w:szCs w:val="22"/>
              </w:rPr>
              <w:t xml:space="preserve"> (P-12)</w:t>
            </w:r>
          </w:p>
          <w:p w:rsidR="006F00A6" w:rsidRPr="00585981" w:rsidRDefault="00C9018D" w:rsidP="0074399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 w:rsidRPr="00585981">
              <w:rPr>
                <w:sz w:val="22"/>
                <w:szCs w:val="22"/>
              </w:rPr>
              <w:t>Mampu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merancang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menganalisa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algoritma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untuk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menyelesaikan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permasalahan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secara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efektif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efisien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berdasarkan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kaidah-kaidah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pemrograman</w:t>
            </w:r>
            <w:proofErr w:type="spellEnd"/>
            <w:r w:rsidRPr="00585981">
              <w:rPr>
                <w:sz w:val="22"/>
                <w:szCs w:val="22"/>
              </w:rPr>
              <w:t xml:space="preserve"> yang </w:t>
            </w:r>
            <w:proofErr w:type="spellStart"/>
            <w:r w:rsidRPr="00585981">
              <w:rPr>
                <w:sz w:val="22"/>
                <w:szCs w:val="22"/>
              </w:rPr>
              <w:t>kuat</w:t>
            </w:r>
            <w:proofErr w:type="spellEnd"/>
            <w:r w:rsidRPr="00585981">
              <w:rPr>
                <w:sz w:val="22"/>
                <w:szCs w:val="22"/>
              </w:rPr>
              <w:t xml:space="preserve">, </w:t>
            </w:r>
            <w:proofErr w:type="spellStart"/>
            <w:r w:rsidRPr="00585981">
              <w:rPr>
                <w:sz w:val="22"/>
                <w:szCs w:val="22"/>
              </w:rPr>
              <w:t>serta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mampu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mengapl</w:t>
            </w:r>
            <w:r w:rsidR="001C3DD6">
              <w:rPr>
                <w:sz w:val="22"/>
                <w:szCs w:val="22"/>
              </w:rPr>
              <w:t>ikasikan</w:t>
            </w:r>
            <w:proofErr w:type="spellEnd"/>
            <w:r w:rsidR="001C3DD6">
              <w:rPr>
                <w:sz w:val="22"/>
                <w:szCs w:val="22"/>
              </w:rPr>
              <w:t xml:space="preserve"> model-model </w:t>
            </w:r>
            <w:r w:rsidRPr="00585981">
              <w:rPr>
                <w:sz w:val="22"/>
                <w:szCs w:val="22"/>
              </w:rPr>
              <w:t xml:space="preserve"> yang </w:t>
            </w:r>
            <w:proofErr w:type="spellStart"/>
            <w:r w:rsidRPr="00585981">
              <w:rPr>
                <w:sz w:val="22"/>
                <w:szCs w:val="22"/>
              </w:rPr>
              <w:t>mend</w:t>
            </w:r>
            <w:r w:rsidR="001C3DD6">
              <w:rPr>
                <w:sz w:val="22"/>
                <w:szCs w:val="22"/>
              </w:rPr>
              <w:t>asari</w:t>
            </w:r>
            <w:proofErr w:type="spellEnd"/>
            <w:r w:rsidR="001C3DD6">
              <w:rPr>
                <w:sz w:val="22"/>
                <w:szCs w:val="22"/>
              </w:rPr>
              <w:t xml:space="preserve"> </w:t>
            </w:r>
            <w:proofErr w:type="spellStart"/>
            <w:r w:rsidR="001C3DD6">
              <w:rPr>
                <w:sz w:val="22"/>
                <w:szCs w:val="22"/>
              </w:rPr>
              <w:t>berbagai</w:t>
            </w:r>
            <w:proofErr w:type="spellEnd"/>
            <w:r w:rsidR="001C3DD6">
              <w:rPr>
                <w:sz w:val="22"/>
                <w:szCs w:val="22"/>
              </w:rPr>
              <w:t xml:space="preserve"> </w:t>
            </w:r>
            <w:proofErr w:type="spellStart"/>
            <w:r w:rsidR="001C3DD6">
              <w:rPr>
                <w:sz w:val="22"/>
                <w:szCs w:val="22"/>
              </w:rPr>
              <w:t>kasus</w:t>
            </w:r>
            <w:proofErr w:type="spellEnd"/>
            <w:r w:rsidRPr="00585981">
              <w:rPr>
                <w:sz w:val="22"/>
                <w:szCs w:val="22"/>
              </w:rPr>
              <w:t xml:space="preserve"> yang </w:t>
            </w:r>
            <w:proofErr w:type="spellStart"/>
            <w:r w:rsidRPr="00585981">
              <w:rPr>
                <w:sz w:val="22"/>
                <w:szCs w:val="22"/>
              </w:rPr>
              <w:t>ada</w:t>
            </w:r>
            <w:proofErr w:type="spellEnd"/>
            <w:r w:rsidRPr="00585981">
              <w:rPr>
                <w:sz w:val="22"/>
                <w:szCs w:val="22"/>
              </w:rPr>
              <w:t xml:space="preserve">, </w:t>
            </w:r>
            <w:proofErr w:type="spellStart"/>
            <w:r w:rsidRPr="00585981">
              <w:rPr>
                <w:sz w:val="22"/>
                <w:szCs w:val="22"/>
              </w:rPr>
              <w:t>serta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mampu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memilih</w:t>
            </w:r>
            <w:proofErr w:type="spellEnd"/>
            <w:r w:rsidR="001C3DD6">
              <w:rPr>
                <w:sz w:val="22"/>
                <w:szCs w:val="22"/>
              </w:rPr>
              <w:t xml:space="preserve"> </w:t>
            </w:r>
            <w:proofErr w:type="spellStart"/>
            <w:r w:rsidR="001C3DD6">
              <w:rPr>
                <w:sz w:val="22"/>
                <w:szCs w:val="22"/>
              </w:rPr>
              <w:t>metode</w:t>
            </w:r>
            <w:proofErr w:type="spellEnd"/>
            <w:r w:rsidR="001C3DD6">
              <w:rPr>
                <w:sz w:val="22"/>
                <w:szCs w:val="22"/>
              </w:rPr>
              <w:t xml:space="preserve"> </w:t>
            </w:r>
            <w:proofErr w:type="spellStart"/>
            <w:r w:rsidR="001C3DD6">
              <w:rPr>
                <w:sz w:val="22"/>
                <w:szCs w:val="22"/>
              </w:rPr>
              <w:t>pemrcahan</w:t>
            </w:r>
            <w:proofErr w:type="spellEnd"/>
            <w:r w:rsidR="001C3DD6">
              <w:rPr>
                <w:sz w:val="22"/>
                <w:szCs w:val="22"/>
              </w:rPr>
              <w:t xml:space="preserve"> </w:t>
            </w:r>
            <w:proofErr w:type="spellStart"/>
            <w:r w:rsidR="001C3DD6">
              <w:rPr>
                <w:sz w:val="22"/>
                <w:szCs w:val="22"/>
              </w:rPr>
              <w:t>masalah</w:t>
            </w:r>
            <w:proofErr w:type="spellEnd"/>
            <w:r w:rsidR="001C3DD6">
              <w:rPr>
                <w:sz w:val="22"/>
                <w:szCs w:val="22"/>
              </w:rPr>
              <w:t xml:space="preserve">  </w:t>
            </w:r>
            <w:proofErr w:type="spellStart"/>
            <w:r w:rsidR="001C3DD6">
              <w:rPr>
                <w:sz w:val="22"/>
                <w:szCs w:val="22"/>
              </w:rPr>
              <w:t>untuk</w:t>
            </w:r>
            <w:proofErr w:type="spellEnd"/>
            <w:r w:rsidR="001C3DD6">
              <w:rPr>
                <w:sz w:val="22"/>
                <w:szCs w:val="22"/>
              </w:rPr>
              <w:t xml:space="preserve"> </w:t>
            </w:r>
            <w:proofErr w:type="spellStart"/>
            <w:r w:rsidR="001C3DD6">
              <w:rPr>
                <w:sz w:val="22"/>
                <w:szCs w:val="22"/>
              </w:rPr>
              <w:t>menghasilkan</w:t>
            </w:r>
            <w:proofErr w:type="spellEnd"/>
            <w:r w:rsidR="001C3DD6">
              <w:rPr>
                <w:sz w:val="22"/>
                <w:szCs w:val="22"/>
              </w:rPr>
              <w:t xml:space="preserve"> </w:t>
            </w:r>
            <w:proofErr w:type="spellStart"/>
            <w:r w:rsidR="001C3DD6">
              <w:rPr>
                <w:sz w:val="22"/>
                <w:szCs w:val="22"/>
              </w:rPr>
              <w:t>efisiensi</w:t>
            </w:r>
            <w:proofErr w:type="spellEnd"/>
            <w:r w:rsidR="001C3DD6">
              <w:rPr>
                <w:sz w:val="22"/>
                <w:szCs w:val="22"/>
              </w:rPr>
              <w:t xml:space="preserve"> , </w:t>
            </w:r>
            <w:proofErr w:type="spellStart"/>
            <w:r w:rsidR="001C3DD6">
              <w:rPr>
                <w:sz w:val="22"/>
                <w:szCs w:val="22"/>
              </w:rPr>
              <w:t>efetivitas</w:t>
            </w:r>
            <w:proofErr w:type="spellEnd"/>
            <w:r w:rsidR="001C3DD6">
              <w:rPr>
                <w:sz w:val="22"/>
                <w:szCs w:val="22"/>
              </w:rPr>
              <w:t xml:space="preserve">  </w:t>
            </w:r>
            <w:proofErr w:type="spellStart"/>
            <w:r w:rsidR="001C3DD6">
              <w:rPr>
                <w:sz w:val="22"/>
                <w:szCs w:val="22"/>
              </w:rPr>
              <w:t>produksi</w:t>
            </w:r>
            <w:proofErr w:type="spellEnd"/>
            <w:r w:rsidR="001C3DD6">
              <w:rPr>
                <w:sz w:val="22"/>
                <w:szCs w:val="22"/>
              </w:rPr>
              <w:t xml:space="preserve"> yang </w:t>
            </w:r>
            <w:proofErr w:type="spellStart"/>
            <w:r w:rsidR="001C3DD6">
              <w:rPr>
                <w:sz w:val="22"/>
                <w:szCs w:val="22"/>
              </w:rPr>
              <w:t>sesuai</w:t>
            </w:r>
            <w:proofErr w:type="spellEnd"/>
            <w:r w:rsidR="001C3DD6">
              <w:rPr>
                <w:sz w:val="22"/>
                <w:szCs w:val="22"/>
              </w:rPr>
              <w:t xml:space="preserve"> </w:t>
            </w:r>
            <w:r w:rsidRPr="00585981">
              <w:rPr>
                <w:sz w:val="22"/>
                <w:szCs w:val="22"/>
              </w:rPr>
              <w:t xml:space="preserve"> (KK-8)</w:t>
            </w:r>
          </w:p>
        </w:tc>
      </w:tr>
      <w:tr w:rsidR="006F00A6" w:rsidRPr="00C4015D" w:rsidTr="002E79D6">
        <w:trPr>
          <w:trHeight w:val="296"/>
        </w:trPr>
        <w:tc>
          <w:tcPr>
            <w:tcW w:w="2120" w:type="dxa"/>
            <w:gridSpan w:val="2"/>
            <w:vMerge/>
            <w:shd w:val="clear" w:color="auto" w:fill="auto"/>
          </w:tcPr>
          <w:p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6F00A6" w:rsidRPr="00C965E4" w:rsidRDefault="006F00A6" w:rsidP="006F00A6">
            <w:pPr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CP</w:t>
            </w:r>
            <w:r w:rsidRPr="00C965E4">
              <w:rPr>
                <w:rFonts w:ascii="Calibri" w:hAnsi="Calibri"/>
                <w:b/>
                <w:sz w:val="22"/>
                <w:szCs w:val="22"/>
                <w:lang w:eastAsia="id-ID"/>
              </w:rPr>
              <w:t>MK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:rsidR="006F00A6" w:rsidRDefault="006F00A6" w:rsidP="006F00A6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  <w:tc>
          <w:tcPr>
            <w:tcW w:w="9509" w:type="dxa"/>
            <w:gridSpan w:val="5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:rsidR="006F00A6" w:rsidRDefault="006F00A6" w:rsidP="006F00A6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6F00A6" w:rsidRPr="00C4015D" w:rsidTr="002E79D6">
        <w:trPr>
          <w:gridAfter w:val="1"/>
          <w:wAfter w:w="9" w:type="dxa"/>
        </w:trPr>
        <w:tc>
          <w:tcPr>
            <w:tcW w:w="2120" w:type="dxa"/>
            <w:gridSpan w:val="2"/>
            <w:vMerge/>
            <w:shd w:val="clear" w:color="auto" w:fill="auto"/>
          </w:tcPr>
          <w:p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:rsidR="006F00A6" w:rsidRPr="00856F0C" w:rsidRDefault="006F00A6" w:rsidP="006F00A6">
            <w:pPr>
              <w:jc w:val="both"/>
              <w:rPr>
                <w:rFonts w:ascii="Calibri" w:hAnsi="Calibri"/>
                <w:bCs/>
                <w:noProof/>
                <w:sz w:val="18"/>
                <w:szCs w:val="22"/>
                <w:lang w:eastAsia="id-ID"/>
              </w:rPr>
            </w:pPr>
          </w:p>
        </w:tc>
        <w:tc>
          <w:tcPr>
            <w:tcW w:w="12477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E79D6" w:rsidRDefault="00585981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85981">
              <w:rPr>
                <w:sz w:val="22"/>
                <w:szCs w:val="22"/>
              </w:rPr>
              <w:t>Setelah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mahasiswa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mengikuti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kegiatan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praktikum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algoritma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pemrograman</w:t>
            </w:r>
            <w:proofErr w:type="spellEnd"/>
          </w:p>
          <w:p w:rsidR="00556AA5" w:rsidRDefault="00585981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 w:rsidRPr="00585981">
              <w:rPr>
                <w:sz w:val="22"/>
                <w:szCs w:val="22"/>
              </w:rPr>
              <w:t xml:space="preserve"> </w:t>
            </w:r>
            <w:r w:rsidR="004961A6">
              <w:rPr>
                <w:sz w:val="22"/>
                <w:szCs w:val="22"/>
              </w:rPr>
              <w:t>1,</w:t>
            </w:r>
            <w:r w:rsidR="002E79D6">
              <w:rPr>
                <w:sz w:val="22"/>
                <w:szCs w:val="22"/>
              </w:rPr>
              <w:t xml:space="preserve">  </w:t>
            </w:r>
            <w:r w:rsidR="004961A6">
              <w:rPr>
                <w:sz w:val="22"/>
                <w:szCs w:val="22"/>
              </w:rPr>
              <w:t xml:space="preserve"> </w:t>
            </w:r>
            <w:proofErr w:type="spellStart"/>
            <w:r w:rsidR="004961A6">
              <w:rPr>
                <w:sz w:val="22"/>
                <w:szCs w:val="22"/>
              </w:rPr>
              <w:t>Mahasiwa</w:t>
            </w:r>
            <w:proofErr w:type="spellEnd"/>
            <w:r w:rsidR="004961A6">
              <w:rPr>
                <w:sz w:val="22"/>
                <w:szCs w:val="22"/>
              </w:rPr>
              <w:t xml:space="preserve"> </w:t>
            </w:r>
            <w:proofErr w:type="spellStart"/>
            <w:r w:rsidR="004961A6">
              <w:rPr>
                <w:sz w:val="22"/>
                <w:szCs w:val="22"/>
              </w:rPr>
              <w:t>diharapkan</w:t>
            </w:r>
            <w:proofErr w:type="spellEnd"/>
            <w:r w:rsidR="004961A6">
              <w:rPr>
                <w:sz w:val="22"/>
                <w:szCs w:val="22"/>
              </w:rPr>
              <w:t xml:space="preserve"> </w:t>
            </w:r>
            <w:proofErr w:type="spellStart"/>
            <w:r w:rsidR="004961A6">
              <w:rPr>
                <w:sz w:val="22"/>
                <w:szCs w:val="22"/>
              </w:rPr>
              <w:t>memiliki</w:t>
            </w:r>
            <w:proofErr w:type="spellEnd"/>
            <w:r w:rsidR="004961A6">
              <w:rPr>
                <w:sz w:val="22"/>
                <w:szCs w:val="22"/>
              </w:rPr>
              <w:t xml:space="preserve"> </w:t>
            </w:r>
            <w:proofErr w:type="spellStart"/>
            <w:r w:rsidR="004961A6">
              <w:rPr>
                <w:sz w:val="22"/>
                <w:szCs w:val="22"/>
              </w:rPr>
              <w:t>kemampuan</w:t>
            </w:r>
            <w:proofErr w:type="spellEnd"/>
            <w:r w:rsidR="004961A6">
              <w:rPr>
                <w:sz w:val="22"/>
                <w:szCs w:val="22"/>
              </w:rPr>
              <w:t>:</w:t>
            </w:r>
          </w:p>
          <w:p w:rsidR="00585981" w:rsidRPr="00585981" w:rsidRDefault="002E79D6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</w:t>
            </w:r>
            <w:r>
              <w:t>.</w:t>
            </w:r>
            <w:r w:rsidR="00556AA5">
              <w:t xml:space="preserve">. </w:t>
            </w:r>
            <w:r>
              <w:t xml:space="preserve"> </w:t>
            </w:r>
            <w:proofErr w:type="spellStart"/>
            <w:r w:rsidR="004961A6">
              <w:rPr>
                <w:sz w:val="22"/>
                <w:szCs w:val="22"/>
              </w:rPr>
              <w:t>M</w:t>
            </w:r>
            <w:r w:rsidR="00585981" w:rsidRPr="00585981">
              <w:rPr>
                <w:sz w:val="22"/>
                <w:szCs w:val="22"/>
              </w:rPr>
              <w:t>ampu</w:t>
            </w:r>
            <w:proofErr w:type="spellEnd"/>
            <w:proofErr w:type="gramEnd"/>
            <w:r w:rsidR="00585981" w:rsidRPr="00585981">
              <w:rPr>
                <w:sz w:val="22"/>
                <w:szCs w:val="22"/>
              </w:rPr>
              <w:t xml:space="preserve"> </w:t>
            </w:r>
            <w:proofErr w:type="spellStart"/>
            <w:r w:rsidR="00556AA5">
              <w:rPr>
                <w:sz w:val="22"/>
                <w:szCs w:val="22"/>
              </w:rPr>
              <w:t>me</w:t>
            </w:r>
            <w:r w:rsidR="00FF1A33">
              <w:rPr>
                <w:sz w:val="22"/>
                <w:szCs w:val="22"/>
              </w:rPr>
              <w:t>lakukan</w:t>
            </w:r>
            <w:proofErr w:type="spellEnd"/>
            <w:r w:rsidR="00FF1A33">
              <w:rPr>
                <w:sz w:val="22"/>
                <w:szCs w:val="22"/>
              </w:rPr>
              <w:t xml:space="preserve"> </w:t>
            </w:r>
            <w:proofErr w:type="spellStart"/>
            <w:r w:rsidR="00FF1A33">
              <w:rPr>
                <w:sz w:val="22"/>
                <w:szCs w:val="22"/>
              </w:rPr>
              <w:t>Analisis</w:t>
            </w:r>
            <w:proofErr w:type="spellEnd"/>
            <w:r w:rsidR="00FF1A33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sumber</w:t>
            </w:r>
            <w:proofErr w:type="spellEnd"/>
            <w:r w:rsidR="00726171">
              <w:rPr>
                <w:sz w:val="22"/>
                <w:szCs w:val="22"/>
              </w:rPr>
              <w:t xml:space="preserve"> Data </w:t>
            </w:r>
            <w:proofErr w:type="spellStart"/>
            <w:r w:rsidR="00031F0B">
              <w:rPr>
                <w:sz w:val="22"/>
                <w:szCs w:val="22"/>
              </w:rPr>
              <w:t>dan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bebtuk</w:t>
            </w:r>
            <w:proofErr w:type="spellEnd"/>
            <w:r w:rsidR="00726171">
              <w:rPr>
                <w:sz w:val="22"/>
                <w:szCs w:val="22"/>
              </w:rPr>
              <w:t xml:space="preserve"> data </w:t>
            </w:r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dan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pengukuran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r w:rsidR="00726171">
              <w:rPr>
                <w:sz w:val="22"/>
                <w:szCs w:val="22"/>
              </w:rPr>
              <w:t>DATA</w:t>
            </w:r>
            <w:r w:rsidR="00031F0B">
              <w:rPr>
                <w:sz w:val="22"/>
                <w:szCs w:val="22"/>
              </w:rPr>
              <w:t>.</w:t>
            </w:r>
          </w:p>
          <w:p w:rsidR="00585981" w:rsidRPr="00585981" w:rsidRDefault="002E79D6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  <w:r w:rsidR="00585981" w:rsidRPr="0058598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4961A6">
              <w:rPr>
                <w:sz w:val="22"/>
                <w:szCs w:val="22"/>
              </w:rPr>
              <w:t>M</w:t>
            </w:r>
            <w:r w:rsidR="00585981" w:rsidRPr="00585981">
              <w:rPr>
                <w:sz w:val="22"/>
                <w:szCs w:val="22"/>
              </w:rPr>
              <w:t>ampu</w:t>
            </w:r>
            <w:proofErr w:type="spellEnd"/>
            <w:r w:rsidR="00585981" w:rsidRPr="005859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31F0B">
              <w:rPr>
                <w:sz w:val="22"/>
                <w:szCs w:val="22"/>
              </w:rPr>
              <w:t>merancang</w:t>
            </w:r>
            <w:proofErr w:type="spellEnd"/>
            <w:r w:rsidR="00031F0B">
              <w:rPr>
                <w:sz w:val="22"/>
                <w:szCs w:val="22"/>
              </w:rPr>
              <w:t xml:space="preserve">  </w:t>
            </w:r>
            <w:proofErr w:type="spellStart"/>
            <w:r w:rsidR="00726171">
              <w:rPr>
                <w:sz w:val="22"/>
                <w:szCs w:val="22"/>
              </w:rPr>
              <w:t>Analis</w:t>
            </w:r>
            <w:proofErr w:type="spellEnd"/>
            <w:proofErr w:type="gram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distribusi</w:t>
            </w:r>
            <w:proofErr w:type="spellEnd"/>
            <w:r w:rsidR="00726171">
              <w:rPr>
                <w:sz w:val="22"/>
                <w:szCs w:val="22"/>
              </w:rPr>
              <w:t xml:space="preserve">  data </w:t>
            </w:r>
            <w:proofErr w:type="spellStart"/>
            <w:r w:rsidR="00726171">
              <w:rPr>
                <w:sz w:val="22"/>
                <w:szCs w:val="22"/>
              </w:rPr>
              <w:t>berdasarkan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prekensi</w:t>
            </w:r>
            <w:proofErr w:type="spellEnd"/>
            <w:r w:rsidR="00726171">
              <w:rPr>
                <w:sz w:val="22"/>
                <w:szCs w:val="22"/>
              </w:rPr>
              <w:t xml:space="preserve"> data </w:t>
            </w:r>
            <w:proofErr w:type="spellStart"/>
            <w:r w:rsidR="00726171">
              <w:rPr>
                <w:sz w:val="22"/>
                <w:szCs w:val="22"/>
              </w:rPr>
              <w:t>sehingga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dapat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digunakan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untuk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analis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lanjutan</w:t>
            </w:r>
            <w:proofErr w:type="spellEnd"/>
            <w:r w:rsidR="00726171">
              <w:rPr>
                <w:sz w:val="22"/>
                <w:szCs w:val="22"/>
              </w:rPr>
              <w:t>.</w:t>
            </w:r>
          </w:p>
          <w:p w:rsidR="00726171" w:rsidRDefault="002E79D6" w:rsidP="0002159B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</w:t>
            </w:r>
            <w:r w:rsidR="00585981" w:rsidRPr="00585981">
              <w:rPr>
                <w:sz w:val="22"/>
                <w:szCs w:val="22"/>
              </w:rPr>
              <w:t xml:space="preserve">. </w:t>
            </w:r>
            <w:proofErr w:type="spellStart"/>
            <w:r w:rsidR="004961A6">
              <w:rPr>
                <w:sz w:val="22"/>
                <w:szCs w:val="22"/>
              </w:rPr>
              <w:t>M</w:t>
            </w:r>
            <w:r w:rsidR="00585981" w:rsidRPr="00585981">
              <w:rPr>
                <w:sz w:val="22"/>
                <w:szCs w:val="22"/>
              </w:rPr>
              <w:t>ampu</w:t>
            </w:r>
            <w:proofErr w:type="spellEnd"/>
            <w:r w:rsidR="00585981" w:rsidRPr="00585981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me</w:t>
            </w:r>
            <w:r w:rsidR="00726171">
              <w:rPr>
                <w:sz w:val="22"/>
                <w:szCs w:val="22"/>
              </w:rPr>
              <w:t>nggunakan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bentuk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pola</w:t>
            </w:r>
            <w:proofErr w:type="spellEnd"/>
            <w:r w:rsidR="00726171">
              <w:rPr>
                <w:sz w:val="22"/>
                <w:szCs w:val="22"/>
              </w:rPr>
              <w:t xml:space="preserve"> data statistic </w:t>
            </w:r>
            <w:proofErr w:type="spellStart"/>
            <w:r w:rsidR="00726171">
              <w:rPr>
                <w:sz w:val="22"/>
                <w:szCs w:val="22"/>
              </w:rPr>
              <w:t>dengan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pendekatan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parametrk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dan</w:t>
            </w:r>
            <w:proofErr w:type="spellEnd"/>
            <w:r w:rsidR="00726171">
              <w:rPr>
                <w:sz w:val="22"/>
                <w:szCs w:val="22"/>
              </w:rPr>
              <w:t xml:space="preserve"> non-</w:t>
            </w:r>
            <w:proofErr w:type="spellStart"/>
            <w:r w:rsidR="00726171">
              <w:rPr>
                <w:sz w:val="22"/>
                <w:szCs w:val="22"/>
              </w:rPr>
              <w:t>parametrik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untuk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berbagi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tujuan</w:t>
            </w:r>
            <w:proofErr w:type="spellEnd"/>
            <w:r w:rsidR="00726171">
              <w:rPr>
                <w:sz w:val="22"/>
                <w:szCs w:val="22"/>
              </w:rPr>
              <w:t xml:space="preserve"> </w:t>
            </w:r>
            <w:proofErr w:type="spellStart"/>
            <w:r w:rsidR="00726171">
              <w:rPr>
                <w:sz w:val="22"/>
                <w:szCs w:val="22"/>
              </w:rPr>
              <w:t>analisis</w:t>
            </w:r>
            <w:proofErr w:type="spellEnd"/>
          </w:p>
          <w:p w:rsidR="00726171" w:rsidRDefault="00726171" w:rsidP="0002159B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 </w:t>
            </w:r>
            <w:proofErr w:type="spellStart"/>
            <w:r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menggunakan</w:t>
            </w:r>
            <w:proofErr w:type="spellEnd"/>
            <w:r>
              <w:rPr>
                <w:sz w:val="22"/>
                <w:szCs w:val="22"/>
              </w:rPr>
              <w:t xml:space="preserve"> software </w:t>
            </w:r>
            <w:proofErr w:type="spellStart"/>
            <w:r>
              <w:rPr>
                <w:sz w:val="22"/>
                <w:szCs w:val="22"/>
              </w:rPr>
              <w:t>pengolahan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inerpretasi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berbagai</w:t>
            </w:r>
            <w:proofErr w:type="spellEnd"/>
            <w:r>
              <w:rPr>
                <w:sz w:val="22"/>
                <w:szCs w:val="22"/>
              </w:rPr>
              <w:t xml:space="preserve"> phenomena industry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aspek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laiinya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</w:p>
          <w:p w:rsidR="0002159B" w:rsidRPr="00C36E9E" w:rsidRDefault="00726171" w:rsidP="0002159B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spellStart"/>
            <w:proofErr w:type="gramStart"/>
            <w:r w:rsidR="00031F0B">
              <w:rPr>
                <w:sz w:val="22"/>
                <w:szCs w:val="22"/>
              </w:rPr>
              <w:t>secara</w:t>
            </w:r>
            <w:proofErr w:type="spellEnd"/>
            <w:proofErr w:type="gram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berkesinambungan</w:t>
            </w:r>
            <w:proofErr w:type="spellEnd"/>
            <w:r w:rsidR="00031F0B">
              <w:rPr>
                <w:sz w:val="22"/>
                <w:szCs w:val="22"/>
              </w:rPr>
              <w:t>.</w:t>
            </w:r>
          </w:p>
        </w:tc>
      </w:tr>
      <w:tr w:rsidR="006F00A6" w:rsidRPr="00C4015D" w:rsidTr="002E79D6">
        <w:trPr>
          <w:gridAfter w:val="1"/>
          <w:wAfter w:w="9" w:type="dxa"/>
          <w:trHeight w:val="345"/>
        </w:trPr>
        <w:tc>
          <w:tcPr>
            <w:tcW w:w="2120" w:type="dxa"/>
            <w:gridSpan w:val="2"/>
            <w:shd w:val="clear" w:color="auto" w:fill="auto"/>
          </w:tcPr>
          <w:p w:rsidR="006F00A6" w:rsidRPr="00C4015D" w:rsidRDefault="006F00A6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Diskripsi</w:t>
            </w:r>
            <w:r w:rsidRPr="0087654A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Singkat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4007" w:type="dxa"/>
            <w:gridSpan w:val="8"/>
          </w:tcPr>
          <w:p w:rsidR="0002159B" w:rsidRPr="00C36E9E" w:rsidRDefault="00750F00" w:rsidP="0002159B">
            <w:pPr>
              <w:rPr>
                <w:noProof/>
                <w:sz w:val="22"/>
                <w:szCs w:val="22"/>
              </w:rPr>
            </w:pPr>
            <w:r w:rsidRPr="00585981">
              <w:rPr>
                <w:sz w:val="22"/>
                <w:szCs w:val="22"/>
              </w:rPr>
              <w:t xml:space="preserve">Mata </w:t>
            </w:r>
            <w:proofErr w:type="spellStart"/>
            <w:r w:rsidRPr="00585981">
              <w:rPr>
                <w:sz w:val="22"/>
                <w:szCs w:val="22"/>
              </w:rPr>
              <w:t>kuliah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praktikum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ini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ditujukan</w:t>
            </w:r>
            <w:proofErr w:type="spellEnd"/>
            <w:r w:rsidRPr="00585981">
              <w:rPr>
                <w:sz w:val="22"/>
                <w:szCs w:val="22"/>
              </w:rPr>
              <w:t xml:space="preserve"> agar </w:t>
            </w:r>
            <w:proofErr w:type="spellStart"/>
            <w:r w:rsidRPr="00585981">
              <w:rPr>
                <w:sz w:val="22"/>
                <w:szCs w:val="22"/>
              </w:rPr>
              <w:t>mahasiswa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="00BF4643">
              <w:rPr>
                <w:sz w:val="22"/>
                <w:szCs w:val="22"/>
              </w:rPr>
              <w:t>memiliki</w:t>
            </w:r>
            <w:proofErr w:type="spellEnd"/>
            <w:r w:rsidR="00BF4643">
              <w:rPr>
                <w:sz w:val="22"/>
                <w:szCs w:val="22"/>
              </w:rPr>
              <w:t xml:space="preserve"> </w:t>
            </w:r>
            <w:r w:rsidR="007F1BC6">
              <w:rPr>
                <w:sz w:val="22"/>
                <w:szCs w:val="22"/>
              </w:rPr>
              <w:t xml:space="preserve"> </w:t>
            </w:r>
            <w:proofErr w:type="spellStart"/>
            <w:r w:rsidR="00BF4643">
              <w:rPr>
                <w:sz w:val="22"/>
                <w:szCs w:val="22"/>
              </w:rPr>
              <w:t>keterampilan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Pr="00585981">
              <w:rPr>
                <w:sz w:val="22"/>
                <w:szCs w:val="22"/>
              </w:rPr>
              <w:t>dalam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r w:rsidR="007F1BC6">
              <w:rPr>
                <w:sz w:val="22"/>
                <w:szCs w:val="22"/>
              </w:rPr>
              <w:t xml:space="preserve"> </w:t>
            </w:r>
            <w:proofErr w:type="spellStart"/>
            <w:r w:rsidR="007F1BC6">
              <w:rPr>
                <w:sz w:val="22"/>
                <w:szCs w:val="22"/>
              </w:rPr>
              <w:t>menganalisis</w:t>
            </w:r>
            <w:proofErr w:type="spellEnd"/>
            <w:r w:rsidR="007F1BC6">
              <w:rPr>
                <w:sz w:val="22"/>
                <w:szCs w:val="22"/>
              </w:rPr>
              <w:t xml:space="preserve">  data  </w:t>
            </w:r>
            <w:proofErr w:type="spellStart"/>
            <w:r w:rsidR="007F1BC6">
              <w:rPr>
                <w:sz w:val="22"/>
                <w:szCs w:val="22"/>
              </w:rPr>
              <w:t>data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dengan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mengunakan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rumus</w:t>
            </w:r>
            <w:proofErr w:type="spellEnd"/>
            <w:r w:rsidR="007F1BC6">
              <w:rPr>
                <w:sz w:val="22"/>
                <w:szCs w:val="22"/>
              </w:rPr>
              <w:t xml:space="preserve"> </w:t>
            </w:r>
            <w:proofErr w:type="spellStart"/>
            <w:r w:rsidR="007F1BC6">
              <w:rPr>
                <w:sz w:val="22"/>
                <w:szCs w:val="22"/>
              </w:rPr>
              <w:t>rumus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statsitik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dan</w:t>
            </w:r>
            <w:proofErr w:type="spellEnd"/>
            <w:r w:rsidR="007F1BC6">
              <w:rPr>
                <w:sz w:val="22"/>
                <w:szCs w:val="22"/>
              </w:rPr>
              <w:t xml:space="preserve"> </w:t>
            </w:r>
            <w:proofErr w:type="spellStart"/>
            <w:r w:rsidR="007F1BC6">
              <w:rPr>
                <w:sz w:val="22"/>
                <w:szCs w:val="22"/>
              </w:rPr>
              <w:t>mampu</w:t>
            </w:r>
            <w:proofErr w:type="spellEnd"/>
            <w:r w:rsidR="007F1BC6">
              <w:rPr>
                <w:sz w:val="22"/>
                <w:szCs w:val="22"/>
              </w:rPr>
              <w:t xml:space="preserve"> </w:t>
            </w:r>
            <w:proofErr w:type="spellStart"/>
            <w:r w:rsidR="007F1BC6">
              <w:rPr>
                <w:sz w:val="22"/>
                <w:szCs w:val="22"/>
              </w:rPr>
              <w:t>untuk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melakukan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Pengujian</w:t>
            </w:r>
            <w:proofErr w:type="spellEnd"/>
            <w:r w:rsidR="007F1BC6">
              <w:rPr>
                <w:sz w:val="22"/>
                <w:szCs w:val="22"/>
              </w:rPr>
              <w:t xml:space="preserve">  Data   </w:t>
            </w:r>
            <w:proofErr w:type="spellStart"/>
            <w:r w:rsidR="007F1BC6">
              <w:rPr>
                <w:sz w:val="22"/>
                <w:szCs w:val="22"/>
              </w:rPr>
              <w:t>tersebut</w:t>
            </w:r>
            <w:proofErr w:type="spellEnd"/>
            <w:r w:rsidR="007F1BC6">
              <w:rPr>
                <w:sz w:val="22"/>
                <w:szCs w:val="22"/>
              </w:rPr>
              <w:t xml:space="preserve"> ,  </w:t>
            </w:r>
            <w:proofErr w:type="spellStart"/>
            <w:r w:rsidR="007F1BC6">
              <w:rPr>
                <w:sz w:val="22"/>
                <w:szCs w:val="22"/>
              </w:rPr>
              <w:t>dengan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menggunakan</w:t>
            </w:r>
            <w:proofErr w:type="spellEnd"/>
            <w:r w:rsidR="007F1BC6">
              <w:rPr>
                <w:sz w:val="22"/>
                <w:szCs w:val="22"/>
              </w:rPr>
              <w:t xml:space="preserve">  data yang  </w:t>
            </w:r>
            <w:proofErr w:type="spellStart"/>
            <w:r w:rsidR="007F1BC6">
              <w:rPr>
                <w:sz w:val="22"/>
                <w:szCs w:val="22"/>
              </w:rPr>
              <w:t>sudah</w:t>
            </w:r>
            <w:proofErr w:type="spellEnd"/>
            <w:r w:rsidR="007F1BC6">
              <w:rPr>
                <w:sz w:val="22"/>
                <w:szCs w:val="22"/>
              </w:rPr>
              <w:t xml:space="preserve">  </w:t>
            </w:r>
            <w:proofErr w:type="spellStart"/>
            <w:r w:rsidR="007F1BC6">
              <w:rPr>
                <w:sz w:val="22"/>
                <w:szCs w:val="22"/>
              </w:rPr>
              <w:t>diuat</w:t>
            </w:r>
            <w:proofErr w:type="spellEnd"/>
            <w:r w:rsidR="007F1BC6">
              <w:rPr>
                <w:sz w:val="22"/>
                <w:szCs w:val="22"/>
              </w:rPr>
              <w:t xml:space="preserve"> ..</w:t>
            </w:r>
            <w:proofErr w:type="spellStart"/>
            <w:proofErr w:type="gramStart"/>
            <w:r w:rsidRPr="00585981">
              <w:rPr>
                <w:sz w:val="22"/>
                <w:szCs w:val="22"/>
              </w:rPr>
              <w:t>merancang,</w:t>
            </w:r>
            <w:proofErr w:type="gramEnd"/>
            <w:r w:rsidR="00CD0CF1" w:rsidRPr="00585981">
              <w:rPr>
                <w:sz w:val="22"/>
                <w:szCs w:val="22"/>
              </w:rPr>
              <w:t>menganalisis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dan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proofErr w:type="spellStart"/>
            <w:r w:rsidRPr="00585981">
              <w:rPr>
                <w:sz w:val="22"/>
                <w:szCs w:val="22"/>
              </w:rPr>
              <w:t>menerapkan</w:t>
            </w:r>
            <w:proofErr w:type="spellEnd"/>
            <w:r w:rsidRPr="00585981">
              <w:rPr>
                <w:sz w:val="22"/>
                <w:szCs w:val="22"/>
              </w:rPr>
              <w:t xml:space="preserve"> </w:t>
            </w:r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dalam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suatu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Industri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atau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perusahaan</w:t>
            </w:r>
            <w:proofErr w:type="spellEnd"/>
            <w:r w:rsidR="00031F0B">
              <w:rPr>
                <w:sz w:val="22"/>
                <w:szCs w:val="22"/>
              </w:rPr>
              <w:t xml:space="preserve">  </w:t>
            </w:r>
            <w:proofErr w:type="spellStart"/>
            <w:r w:rsidR="00031F0B">
              <w:rPr>
                <w:sz w:val="22"/>
                <w:szCs w:val="22"/>
              </w:rPr>
              <w:t>sehingga</w:t>
            </w:r>
            <w:proofErr w:type="spellEnd"/>
            <w:r w:rsidR="00031F0B">
              <w:rPr>
                <w:sz w:val="22"/>
                <w:szCs w:val="22"/>
              </w:rPr>
              <w:t xml:space="preserve">   </w:t>
            </w:r>
            <w:proofErr w:type="spellStart"/>
            <w:r w:rsidR="00031F0B">
              <w:rPr>
                <w:sz w:val="22"/>
                <w:szCs w:val="22"/>
              </w:rPr>
              <w:t>dapat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menghasil</w:t>
            </w:r>
            <w:proofErr w:type="spellEnd"/>
            <w:r w:rsidR="00031F0B">
              <w:rPr>
                <w:sz w:val="22"/>
                <w:szCs w:val="22"/>
              </w:rPr>
              <w:t xml:space="preserve">  </w:t>
            </w:r>
            <w:proofErr w:type="spellStart"/>
            <w:r w:rsidR="00031F0B">
              <w:rPr>
                <w:sz w:val="22"/>
                <w:szCs w:val="22"/>
              </w:rPr>
              <w:t>produktivitas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kerja</w:t>
            </w:r>
            <w:proofErr w:type="spellEnd"/>
            <w:r w:rsidR="00031F0B">
              <w:rPr>
                <w:sz w:val="22"/>
                <w:szCs w:val="22"/>
              </w:rPr>
              <w:t xml:space="preserve"> yang </w:t>
            </w:r>
            <w:proofErr w:type="spellStart"/>
            <w:r w:rsidR="00031F0B">
              <w:rPr>
                <w:sz w:val="22"/>
                <w:szCs w:val="22"/>
              </w:rPr>
              <w:t>tingginyaman</w:t>
            </w:r>
            <w:proofErr w:type="spellEnd"/>
            <w:r w:rsidR="00031F0B">
              <w:rPr>
                <w:sz w:val="22"/>
                <w:szCs w:val="22"/>
              </w:rPr>
              <w:t xml:space="preserve"> ,</w:t>
            </w:r>
            <w:proofErr w:type="spellStart"/>
            <w:r w:rsidR="00031F0B">
              <w:rPr>
                <w:sz w:val="22"/>
                <w:szCs w:val="22"/>
              </w:rPr>
              <w:t>aman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dan</w:t>
            </w:r>
            <w:proofErr w:type="spellEnd"/>
            <w:r w:rsidR="00031F0B">
              <w:rPr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sz w:val="22"/>
                <w:szCs w:val="22"/>
              </w:rPr>
              <w:t>berkesinambungan</w:t>
            </w:r>
            <w:proofErr w:type="spellEnd"/>
            <w:r w:rsidR="00BF4643" w:rsidRPr="00585981">
              <w:rPr>
                <w:sz w:val="22"/>
                <w:szCs w:val="22"/>
              </w:rPr>
              <w:t xml:space="preserve"> </w:t>
            </w:r>
            <w:r w:rsidR="00031F0B">
              <w:rPr>
                <w:sz w:val="22"/>
                <w:szCs w:val="22"/>
              </w:rPr>
              <w:t>.</w:t>
            </w:r>
          </w:p>
        </w:tc>
      </w:tr>
      <w:tr w:rsidR="006F00A6" w:rsidRPr="00C4015D" w:rsidTr="002E79D6">
        <w:trPr>
          <w:gridAfter w:val="1"/>
          <w:wAfter w:w="9" w:type="dxa"/>
        </w:trPr>
        <w:tc>
          <w:tcPr>
            <w:tcW w:w="2120" w:type="dxa"/>
            <w:gridSpan w:val="2"/>
            <w:shd w:val="clear" w:color="auto" w:fill="auto"/>
          </w:tcPr>
          <w:p w:rsidR="006F00A6" w:rsidRPr="00273650" w:rsidRDefault="006F00A6" w:rsidP="00C27FDC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C27FDC">
              <w:rPr>
                <w:rFonts w:ascii="Calibri" w:hAnsi="Calibri"/>
                <w:b/>
                <w:sz w:val="22"/>
                <w:szCs w:val="22"/>
              </w:rPr>
              <w:t>Pelaksana</w:t>
            </w:r>
            <w:proofErr w:type="spellEnd"/>
            <w:r w:rsidR="00C27FD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C27FDC">
              <w:rPr>
                <w:rFonts w:ascii="Calibri" w:hAnsi="Calibri"/>
                <w:b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14007" w:type="dxa"/>
            <w:gridSpan w:val="8"/>
          </w:tcPr>
          <w:p w:rsidR="006F00A6" w:rsidRPr="002E2EC4" w:rsidRDefault="00C27FDC" w:rsidP="00C27F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rFonts w:ascii="Calibri" w:hAnsi="Calibri"/>
                <w:sz w:val="22"/>
                <w:szCs w:val="22"/>
              </w:rPr>
              <w:t>Ir.Marali</w:t>
            </w:r>
            <w:proofErr w:type="spellEnd"/>
            <w:r w:rsidR="00031F0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31F0B">
              <w:rPr>
                <w:rFonts w:ascii="Calibri" w:hAnsi="Calibri"/>
                <w:sz w:val="22"/>
                <w:szCs w:val="22"/>
              </w:rPr>
              <w:t>Banjarnahor</w:t>
            </w:r>
            <w:proofErr w:type="spellEnd"/>
            <w:r w:rsidR="00031F0B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031F0B">
              <w:rPr>
                <w:rFonts w:ascii="Calibri" w:hAnsi="Calibri"/>
                <w:sz w:val="22"/>
                <w:szCs w:val="22"/>
              </w:rPr>
              <w:t>MSi</w:t>
            </w:r>
            <w:proofErr w:type="spellEnd"/>
          </w:p>
        </w:tc>
      </w:tr>
      <w:tr w:rsidR="006F00A6" w:rsidRPr="00C4015D" w:rsidTr="002E79D6">
        <w:trPr>
          <w:gridAfter w:val="1"/>
          <w:wAfter w:w="9" w:type="dxa"/>
        </w:trPr>
        <w:tc>
          <w:tcPr>
            <w:tcW w:w="2120" w:type="dxa"/>
            <w:gridSpan w:val="2"/>
            <w:shd w:val="clear" w:color="auto" w:fill="auto"/>
          </w:tcPr>
          <w:p w:rsidR="006F00A6" w:rsidRPr="00031F0B" w:rsidRDefault="00031F0B" w:rsidP="006F00A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14007" w:type="dxa"/>
            <w:gridSpan w:val="8"/>
          </w:tcPr>
          <w:p w:rsidR="00031F0B" w:rsidRDefault="00031F0B" w:rsidP="006F00A6">
            <w:pPr>
              <w:rPr>
                <w:rFonts w:ascii="Calibri" w:hAnsi="Calibri"/>
                <w:sz w:val="22"/>
                <w:szCs w:val="22"/>
              </w:rPr>
            </w:pPr>
          </w:p>
          <w:p w:rsidR="00031F0B" w:rsidRPr="00C4015D" w:rsidRDefault="00031F0B" w:rsidP="006F00A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-Lulus MK  :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Statistik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Industri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6F00A6" w:rsidRPr="00C85517" w:rsidRDefault="006F00A6" w:rsidP="00B97B39">
      <w:pPr>
        <w:autoSpaceDE/>
        <w:autoSpaceDN/>
        <w:rPr>
          <w:rFonts w:ascii="Calibri" w:eastAsia="Calibri" w:hAnsi="Calibri" w:cs="Calibri"/>
          <w:b/>
          <w:i/>
        </w:rPr>
      </w:pPr>
    </w:p>
    <w:tbl>
      <w:tblPr>
        <w:tblpPr w:leftFromText="180" w:rightFromText="180" w:vertAnchor="text" w:tblpX="-459" w:tblpY="8"/>
        <w:tblW w:w="17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3511"/>
        <w:gridCol w:w="3690"/>
        <w:gridCol w:w="2221"/>
        <w:gridCol w:w="929"/>
        <w:gridCol w:w="3040"/>
        <w:gridCol w:w="2540"/>
        <w:gridCol w:w="1004"/>
      </w:tblGrid>
      <w:tr w:rsidR="006F00A6" w:rsidRPr="00C4015D" w:rsidTr="008E3AD0">
        <w:trPr>
          <w:trHeight w:val="623"/>
        </w:trPr>
        <w:tc>
          <w:tcPr>
            <w:tcW w:w="737" w:type="dxa"/>
            <w:shd w:val="clear" w:color="auto" w:fill="E7E6E6"/>
            <w:vAlign w:val="center"/>
          </w:tcPr>
          <w:p w:rsidR="006F00A6" w:rsidRPr="00DA1651" w:rsidRDefault="00D42216" w:rsidP="008E3AD0">
            <w:pPr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</w:pPr>
            <w:r w:rsidRPr="00D42216">
              <w:rPr>
                <w:noProof/>
              </w:rPr>
              <w:lastRenderedPageBreak/>
              <w:pict>
                <v:rect id="Rectangle 634" o:spid="_x0000_s1026" style="position:absolute;left:0;text-align:left;margin-left:157.15pt;margin-top:707.4pt;width:308.3pt;height:26.2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07qwIAAI0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" filled="f" fillcolor="white [3201]" strokeweight="1pt">
                  <v:textbox style="mso-next-textbox:#Rectangle 634">
                    <w:txbxContent>
                      <w:p w:rsidR="004B72A8" w:rsidRPr="009534A2" w:rsidRDefault="004B72A8" w:rsidP="006F00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Analisis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instruksional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mata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kuliah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Metode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Penelitian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Pr="00D42216">
              <w:rPr>
                <w:noProof/>
              </w:rPr>
              <w:pict>
                <v:rect id="Rectangle 633" o:spid="_x0000_s1027" style="position:absolute;left:0;text-align:left;margin-left:157.15pt;margin-top:707.4pt;width:308.3pt;height:26.2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+6rgIAAJQ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" filled="f" fillcolor="white [3201]" strokeweight="1pt">
                  <v:textbox style="mso-next-textbox:#Rectangle 633">
                    <w:txbxContent>
                      <w:p w:rsidR="004B72A8" w:rsidRPr="009534A2" w:rsidRDefault="004B72A8" w:rsidP="006F00A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Analisis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instruksional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mata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kuliah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Metode</w:t>
                        </w:r>
                        <w:proofErr w:type="spellEnd"/>
                        <w:r w:rsidRPr="009534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34A2">
                          <w:rPr>
                            <w:sz w:val="24"/>
                            <w:szCs w:val="24"/>
                          </w:rPr>
                          <w:t>Penelitian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6F00A6" w:rsidRPr="00DA1651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M</w:t>
            </w:r>
            <w:r w:rsidR="006F00A6" w:rsidRPr="00DA16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 </w:t>
            </w:r>
            <w:r w:rsidR="006F00A6" w:rsidRPr="00DA1651">
              <w:rPr>
                <w:rFonts w:ascii="Calibri" w:hAnsi="Calibri" w:cs="Calibri"/>
                <w:b/>
                <w:bCs/>
                <w:sz w:val="22"/>
                <w:szCs w:val="22"/>
                <w:lang w:val="id-ID"/>
              </w:rPr>
              <w:t>Ke-</w:t>
            </w:r>
          </w:p>
          <w:p w:rsidR="006F00A6" w:rsidRPr="00DA1651" w:rsidRDefault="006F00A6" w:rsidP="008E3AD0">
            <w:pPr>
              <w:ind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11" w:type="dxa"/>
            <w:shd w:val="clear" w:color="auto" w:fill="E7E6E6"/>
            <w:vAlign w:val="center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Kemampuan Akhir yang diharapkan (Sub-CPMK)</w:t>
            </w:r>
          </w:p>
        </w:tc>
        <w:tc>
          <w:tcPr>
            <w:tcW w:w="3690" w:type="dxa"/>
            <w:shd w:val="clear" w:color="auto" w:fill="E7E6E6"/>
            <w:vAlign w:val="center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Materi</w:t>
            </w:r>
            <w:proofErr w:type="spellEnd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/ </w:t>
            </w: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Bahan</w:t>
            </w:r>
            <w:proofErr w:type="spellEnd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Kajian</w:t>
            </w:r>
            <w:proofErr w:type="spellEnd"/>
          </w:p>
        </w:tc>
        <w:tc>
          <w:tcPr>
            <w:tcW w:w="2221" w:type="dxa"/>
            <w:shd w:val="clear" w:color="auto" w:fill="E7E6E6"/>
            <w:vAlign w:val="center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Metode</w:t>
            </w:r>
            <w:proofErr w:type="spellEnd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</w:tc>
        <w:tc>
          <w:tcPr>
            <w:tcW w:w="929" w:type="dxa"/>
            <w:shd w:val="clear" w:color="auto" w:fill="E7E6E6"/>
            <w:vAlign w:val="center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Waktu</w:t>
            </w:r>
          </w:p>
        </w:tc>
        <w:tc>
          <w:tcPr>
            <w:tcW w:w="3040" w:type="dxa"/>
            <w:shd w:val="clear" w:color="auto" w:fill="E7E6E6"/>
            <w:vAlign w:val="center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2"/>
                <w:szCs w:val="22"/>
                <w:lang w:eastAsia="id-ID"/>
              </w:rPr>
            </w:pP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Pengalaman</w:t>
            </w:r>
            <w:proofErr w:type="spellEnd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Belajar</w:t>
            </w:r>
            <w:proofErr w:type="spellEnd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Mahasiswa</w:t>
            </w:r>
            <w:proofErr w:type="spellEnd"/>
          </w:p>
        </w:tc>
        <w:tc>
          <w:tcPr>
            <w:tcW w:w="2540" w:type="dxa"/>
            <w:shd w:val="clear" w:color="auto" w:fill="E7E6E6"/>
            <w:vAlign w:val="center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1004" w:type="dxa"/>
            <w:shd w:val="clear" w:color="auto" w:fill="E7E6E6"/>
            <w:vAlign w:val="center"/>
          </w:tcPr>
          <w:p w:rsidR="006F00A6" w:rsidRPr="00446B04" w:rsidRDefault="006F00A6" w:rsidP="008E3AD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Nilai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(%)</w:t>
            </w:r>
          </w:p>
        </w:tc>
      </w:tr>
      <w:tr w:rsidR="006F00A6" w:rsidRPr="00C4015D" w:rsidTr="008E3AD0">
        <w:trPr>
          <w:trHeight w:val="350"/>
        </w:trPr>
        <w:tc>
          <w:tcPr>
            <w:tcW w:w="737" w:type="dxa"/>
            <w:shd w:val="clear" w:color="auto" w:fill="E7E6E6"/>
          </w:tcPr>
          <w:p w:rsidR="006F00A6" w:rsidRPr="00DA1651" w:rsidRDefault="006F00A6" w:rsidP="008E3AD0">
            <w:pPr>
              <w:ind w:left="-90" w:right="-10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3511" w:type="dxa"/>
            <w:shd w:val="clear" w:color="auto" w:fill="E7E6E6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690" w:type="dxa"/>
            <w:shd w:val="clear" w:color="auto" w:fill="E7E6E6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221" w:type="dxa"/>
            <w:shd w:val="clear" w:color="auto" w:fill="E7E6E6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929" w:type="dxa"/>
            <w:shd w:val="clear" w:color="auto" w:fill="E7E6E6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040" w:type="dxa"/>
            <w:shd w:val="clear" w:color="auto" w:fill="E7E6E6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540" w:type="dxa"/>
            <w:shd w:val="clear" w:color="auto" w:fill="E7E6E6"/>
          </w:tcPr>
          <w:p w:rsidR="006F00A6" w:rsidRPr="00DA1651" w:rsidRDefault="006F00A6" w:rsidP="008E3A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</w:pPr>
            <w:r w:rsidRPr="00DA1651">
              <w:rPr>
                <w:rFonts w:ascii="Calibri" w:hAnsi="Calibri" w:cs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004" w:type="dxa"/>
            <w:shd w:val="clear" w:color="auto" w:fill="E7E6E6"/>
          </w:tcPr>
          <w:p w:rsidR="006F00A6" w:rsidRPr="00646000" w:rsidRDefault="006F00A6" w:rsidP="008E3AD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6F00A6" w:rsidRPr="00677FE5" w:rsidTr="008E3AD0">
        <w:trPr>
          <w:trHeight w:val="1789"/>
        </w:trPr>
        <w:tc>
          <w:tcPr>
            <w:tcW w:w="737" w:type="dxa"/>
            <w:shd w:val="clear" w:color="auto" w:fill="auto"/>
          </w:tcPr>
          <w:p w:rsidR="006F00A6" w:rsidRPr="00677FE5" w:rsidRDefault="006F00A6" w:rsidP="008E3AD0">
            <w:pPr>
              <w:rPr>
                <w:sz w:val="22"/>
                <w:szCs w:val="22"/>
              </w:rPr>
            </w:pPr>
            <w:r w:rsidRPr="00677FE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511" w:type="dxa"/>
            <w:shd w:val="clear" w:color="auto" w:fill="auto"/>
          </w:tcPr>
          <w:p w:rsidR="009D13A5" w:rsidRDefault="008D7BD2" w:rsidP="008E3AD0">
            <w:proofErr w:type="spellStart"/>
            <w:r>
              <w:rPr>
                <w:sz w:val="22"/>
                <w:szCs w:val="22"/>
              </w:rPr>
              <w:t>Mahasiswa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diharapak</w:t>
            </w:r>
            <w:r w:rsidR="00C169B3"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menjelaskan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probabilistic.</w:t>
            </w:r>
            <w:r w:rsidR="009D13A5">
              <w:t>Materi</w:t>
            </w:r>
            <w:proofErr w:type="spellEnd"/>
            <w:r w:rsidR="009D13A5">
              <w:t xml:space="preserve"> </w:t>
            </w:r>
            <w:proofErr w:type="spellStart"/>
            <w:r w:rsidR="009D13A5">
              <w:t>Pembelajaran</w:t>
            </w:r>
            <w:proofErr w:type="spellEnd"/>
          </w:p>
          <w:p w:rsidR="009D13A5" w:rsidRDefault="009D13A5" w:rsidP="008E3AD0">
            <w:r>
              <w:t xml:space="preserve"> 1)  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distribusi</w:t>
            </w:r>
            <w:proofErr w:type="spellEnd"/>
          </w:p>
          <w:p w:rsidR="009D13A5" w:rsidRDefault="009D13A5" w:rsidP="008E3AD0">
            <w:r>
              <w:t xml:space="preserve"> 2)   </w:t>
            </w:r>
            <w:proofErr w:type="spellStart"/>
            <w:r>
              <w:t>Praktek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mengolah</w:t>
            </w:r>
            <w:proofErr w:type="spellEnd"/>
            <w:r>
              <w:t xml:space="preserve"> data </w:t>
            </w:r>
          </w:p>
          <w:p w:rsidR="009D13A5" w:rsidRDefault="009D13A5" w:rsidP="008E3AD0">
            <w:r>
              <w:t xml:space="preserve">      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probabilitas</w:t>
            </w:r>
            <w:proofErr w:type="spellEnd"/>
          </w:p>
          <w:p w:rsidR="009D13A5" w:rsidRDefault="009D13A5" w:rsidP="008E3AD0">
            <w:r>
              <w:t xml:space="preserve"> 3)   </w:t>
            </w:r>
            <w:proofErr w:type="spellStart"/>
            <w:r>
              <w:t>Hipergeometrik</w:t>
            </w:r>
            <w:proofErr w:type="spellEnd"/>
            <w:r>
              <w:t xml:space="preserve">, binomial, </w:t>
            </w:r>
            <w:proofErr w:type="spellStart"/>
            <w:r>
              <w:t>poisson</w:t>
            </w:r>
            <w:proofErr w:type="spellEnd"/>
            <w:r>
              <w:t xml:space="preserve"> </w:t>
            </w:r>
          </w:p>
          <w:p w:rsidR="009D13A5" w:rsidRDefault="009D13A5" w:rsidP="008E3AD0">
            <w:r>
              <w:t xml:space="preserve">4)    </w:t>
            </w:r>
            <w:proofErr w:type="spellStart"/>
            <w:r>
              <w:t>Frekuensi</w:t>
            </w:r>
            <w:proofErr w:type="spellEnd"/>
            <w:r>
              <w:t xml:space="preserve"> </w:t>
            </w:r>
            <w:proofErr w:type="spellStart"/>
            <w:r>
              <w:t>distribusi</w:t>
            </w:r>
            <w:proofErr w:type="spellEnd"/>
            <w:r>
              <w:t xml:space="preserve">, mean, median, </w:t>
            </w:r>
          </w:p>
          <w:p w:rsidR="009D13A5" w:rsidRDefault="009D13A5" w:rsidP="008E3AD0">
            <w:r>
              <w:t xml:space="preserve">       modus, </w:t>
            </w:r>
            <w:proofErr w:type="spellStart"/>
            <w:r>
              <w:t>kuartil</w:t>
            </w:r>
            <w:proofErr w:type="spellEnd"/>
            <w:r>
              <w:t xml:space="preserve">, </w:t>
            </w:r>
            <w:proofErr w:type="spellStart"/>
            <w:r>
              <w:t>persentil</w:t>
            </w:r>
            <w:proofErr w:type="spellEnd"/>
            <w:r>
              <w:t xml:space="preserve">, </w:t>
            </w:r>
          </w:p>
          <w:p w:rsidR="009D13A5" w:rsidRDefault="009D13A5" w:rsidP="008E3AD0">
            <w:r>
              <w:t xml:space="preserve">5)   </w:t>
            </w:r>
            <w:proofErr w:type="spellStart"/>
            <w:r>
              <w:t>Distribusi</w:t>
            </w:r>
            <w:proofErr w:type="spellEnd"/>
            <w:r>
              <w:t xml:space="preserve"> normal, </w:t>
            </w:r>
            <w:proofErr w:type="spellStart"/>
            <w:r>
              <w:t>diskrit</w:t>
            </w:r>
            <w:proofErr w:type="spellEnd"/>
            <w:r>
              <w:t xml:space="preserve">, continue, </w:t>
            </w:r>
          </w:p>
          <w:p w:rsidR="006F00A6" w:rsidRPr="00C169B3" w:rsidRDefault="006F00A6" w:rsidP="008E3AD0"/>
        </w:tc>
        <w:tc>
          <w:tcPr>
            <w:tcW w:w="3690" w:type="dxa"/>
            <w:shd w:val="clear" w:color="auto" w:fill="auto"/>
          </w:tcPr>
          <w:p w:rsidR="009D13A5" w:rsidRPr="00394C63" w:rsidRDefault="00394C63" w:rsidP="00394C63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Modul</w:t>
            </w:r>
            <w:proofErr w:type="spellEnd"/>
            <w:r>
              <w:rPr>
                <w:sz w:val="22"/>
                <w:szCs w:val="22"/>
              </w:rPr>
              <w:t xml:space="preserve"> 1. </w:t>
            </w:r>
            <w:proofErr w:type="spellStart"/>
            <w:r>
              <w:rPr>
                <w:sz w:val="22"/>
                <w:szCs w:val="22"/>
              </w:rPr>
              <w:t>Uji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distribusi</w:t>
            </w:r>
            <w:proofErr w:type="spellEnd"/>
            <w:r>
              <w:rPr>
                <w:sz w:val="22"/>
                <w:szCs w:val="22"/>
              </w:rPr>
              <w:t xml:space="preserve">   Data</w:t>
            </w:r>
          </w:p>
          <w:p w:rsidR="009D13A5" w:rsidRDefault="009D13A5" w:rsidP="008E3AD0">
            <w:pPr>
              <w:pStyle w:val="ListParagraph"/>
              <w:autoSpaceDE/>
              <w:autoSpaceDN/>
              <w:spacing w:line="276" w:lineRule="auto"/>
              <w:ind w:left="432"/>
              <w:contextualSpacing/>
              <w:rPr>
                <w:sz w:val="22"/>
                <w:szCs w:val="22"/>
              </w:rPr>
            </w:pPr>
          </w:p>
          <w:p w:rsidR="00E123D1" w:rsidRDefault="00394C63" w:rsidP="008E3AD0">
            <w:pPr>
              <w:pStyle w:val="ListParagraph"/>
              <w:numPr>
                <w:ilvl w:val="0"/>
                <w:numId w:val="12"/>
              </w:numPr>
              <w:autoSpaceDE/>
              <w:autoSpaceDN/>
              <w:spacing w:line="276" w:lineRule="auto"/>
              <w:ind w:left="432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Pengertian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</w:p>
          <w:p w:rsidR="00E123D1" w:rsidRPr="007526D5" w:rsidRDefault="00394C63" w:rsidP="007526D5">
            <w:pPr>
              <w:pStyle w:val="ListParagraph"/>
              <w:numPr>
                <w:ilvl w:val="0"/>
                <w:numId w:val="12"/>
              </w:numPr>
              <w:autoSpaceDE/>
              <w:autoSpaceDN/>
              <w:spacing w:line="276" w:lineRule="auto"/>
              <w:ind w:left="432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Sumber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Statsitik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F4643" w:rsidRDefault="007526D5" w:rsidP="008E3AD0">
            <w:pPr>
              <w:pStyle w:val="ListParagraph"/>
              <w:autoSpaceDE/>
              <w:autoSpaceDN/>
              <w:spacing w:line="276" w:lineRule="auto"/>
              <w:ind w:left="432" w:hanging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394C6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E123D1">
              <w:rPr>
                <w:sz w:val="22"/>
                <w:szCs w:val="22"/>
              </w:rPr>
              <w:t>Membuat</w:t>
            </w:r>
            <w:proofErr w:type="spellEnd"/>
            <w:r w:rsidR="00E123D1">
              <w:rPr>
                <w:sz w:val="22"/>
                <w:szCs w:val="22"/>
              </w:rPr>
              <w:t xml:space="preserve"> </w:t>
            </w:r>
            <w:proofErr w:type="spellStart"/>
            <w:r w:rsidR="00394C63">
              <w:rPr>
                <w:sz w:val="22"/>
                <w:szCs w:val="22"/>
              </w:rPr>
              <w:t>Distribusi</w:t>
            </w:r>
            <w:proofErr w:type="spellEnd"/>
            <w:r w:rsidR="00394C6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Frekwensi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94C63">
              <w:rPr>
                <w:sz w:val="22"/>
                <w:szCs w:val="22"/>
              </w:rPr>
              <w:t>Data</w:t>
            </w:r>
          </w:p>
          <w:p w:rsidR="007526D5" w:rsidRDefault="007526D5" w:rsidP="008E3AD0">
            <w:pPr>
              <w:pStyle w:val="ListParagraph"/>
              <w:autoSpaceDE/>
              <w:autoSpaceDN/>
              <w:spacing w:line="276" w:lineRule="auto"/>
              <w:ind w:left="432" w:hanging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 </w:t>
            </w:r>
            <w:proofErr w:type="spellStart"/>
            <w:r>
              <w:rPr>
                <w:sz w:val="22"/>
                <w:szCs w:val="22"/>
              </w:rPr>
              <w:t>Uji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Normalitas</w:t>
            </w:r>
            <w:proofErr w:type="spellEnd"/>
            <w:r>
              <w:rPr>
                <w:sz w:val="22"/>
                <w:szCs w:val="22"/>
              </w:rPr>
              <w:t xml:space="preserve"> Data</w:t>
            </w:r>
          </w:p>
          <w:p w:rsidR="007526D5" w:rsidRDefault="007526D5" w:rsidP="008E3AD0">
            <w:pPr>
              <w:pStyle w:val="ListParagraph"/>
              <w:autoSpaceDE/>
              <w:autoSpaceDN/>
              <w:spacing w:line="276" w:lineRule="auto"/>
              <w:ind w:left="432" w:hanging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  </w:t>
            </w:r>
            <w:proofErr w:type="spellStart"/>
            <w:r>
              <w:rPr>
                <w:sz w:val="22"/>
                <w:szCs w:val="22"/>
              </w:rPr>
              <w:t>Pengujian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Hypotesis</w:t>
            </w:r>
            <w:proofErr w:type="spellEnd"/>
            <w:r>
              <w:rPr>
                <w:sz w:val="22"/>
                <w:szCs w:val="22"/>
              </w:rPr>
              <w:t xml:space="preserve"> Data</w:t>
            </w:r>
          </w:p>
          <w:p w:rsidR="007526D5" w:rsidRDefault="007526D5" w:rsidP="008E3AD0">
            <w:pPr>
              <w:pStyle w:val="ListParagraph"/>
              <w:autoSpaceDE/>
              <w:autoSpaceDN/>
              <w:spacing w:line="276" w:lineRule="auto"/>
              <w:ind w:left="432" w:hanging="3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  </w:t>
            </w:r>
            <w:proofErr w:type="spellStart"/>
            <w:r>
              <w:rPr>
                <w:sz w:val="22"/>
                <w:szCs w:val="22"/>
              </w:rPr>
              <w:t>Penentuan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Distribusi</w:t>
            </w:r>
            <w:proofErr w:type="spellEnd"/>
            <w:r>
              <w:rPr>
                <w:sz w:val="22"/>
                <w:szCs w:val="22"/>
              </w:rPr>
              <w:t xml:space="preserve"> Lain</w:t>
            </w:r>
          </w:p>
          <w:p w:rsidR="007526D5" w:rsidRDefault="007526D5" w:rsidP="008E3AD0">
            <w:pPr>
              <w:pStyle w:val="ListParagraph"/>
              <w:autoSpaceDE/>
              <w:autoSpaceDN/>
              <w:spacing w:line="276" w:lineRule="auto"/>
              <w:ind w:left="432" w:hanging="360"/>
              <w:contextualSpacing/>
              <w:rPr>
                <w:b/>
                <w:sz w:val="22"/>
                <w:szCs w:val="22"/>
              </w:rPr>
            </w:pPr>
          </w:p>
          <w:p w:rsidR="005449F2" w:rsidRPr="005449F2" w:rsidRDefault="005449F2" w:rsidP="008E3AD0">
            <w:pPr>
              <w:pStyle w:val="ListParagraph"/>
              <w:autoSpaceDE/>
              <w:autoSpaceDN/>
              <w:spacing w:line="276" w:lineRule="auto"/>
              <w:ind w:left="252" w:hanging="90"/>
              <w:contextualSpacing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auto"/>
          </w:tcPr>
          <w:p w:rsidR="006F00A6" w:rsidRPr="00677FE5" w:rsidRDefault="008D7BD2" w:rsidP="008E3AD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Pemb</w:t>
            </w:r>
            <w:r w:rsidR="00E123D1">
              <w:rPr>
                <w:sz w:val="22"/>
                <w:szCs w:val="22"/>
              </w:rPr>
              <w:t>el</w:t>
            </w:r>
            <w:r>
              <w:rPr>
                <w:sz w:val="22"/>
                <w:szCs w:val="22"/>
              </w:rPr>
              <w:t>a</w:t>
            </w:r>
            <w:r w:rsidR="00394C63">
              <w:rPr>
                <w:sz w:val="22"/>
                <w:szCs w:val="22"/>
              </w:rPr>
              <w:t>jaran</w:t>
            </w:r>
            <w:proofErr w:type="spellEnd"/>
            <w:r w:rsidR="00394C63">
              <w:rPr>
                <w:sz w:val="22"/>
                <w:szCs w:val="22"/>
              </w:rPr>
              <w:t xml:space="preserve">  </w:t>
            </w:r>
            <w:proofErr w:type="spellStart"/>
            <w:r w:rsidR="00E123D1">
              <w:rPr>
                <w:sz w:val="22"/>
                <w:szCs w:val="22"/>
              </w:rPr>
              <w:t>aktif</w:t>
            </w:r>
            <w:proofErr w:type="spellEnd"/>
            <w:proofErr w:type="gramEnd"/>
            <w:r w:rsidR="00E123D1">
              <w:rPr>
                <w:sz w:val="22"/>
                <w:szCs w:val="22"/>
              </w:rPr>
              <w:t xml:space="preserve"> , </w:t>
            </w:r>
            <w:r w:rsidR="00A1383D">
              <w:rPr>
                <w:sz w:val="22"/>
                <w:szCs w:val="22"/>
              </w:rPr>
              <w:t xml:space="preserve">  .</w:t>
            </w:r>
          </w:p>
        </w:tc>
        <w:tc>
          <w:tcPr>
            <w:tcW w:w="929" w:type="dxa"/>
            <w:shd w:val="clear" w:color="auto" w:fill="auto"/>
          </w:tcPr>
          <w:p w:rsidR="006F00A6" w:rsidRPr="00677FE5" w:rsidRDefault="0030622E" w:rsidP="008E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2,5 </w:t>
            </w:r>
            <w:r w:rsidR="00C068DD">
              <w:rPr>
                <w:sz w:val="22"/>
                <w:szCs w:val="22"/>
              </w:rPr>
              <w:t>jam</w:t>
            </w:r>
          </w:p>
        </w:tc>
        <w:tc>
          <w:tcPr>
            <w:tcW w:w="3040" w:type="dxa"/>
            <w:shd w:val="clear" w:color="auto" w:fill="auto"/>
          </w:tcPr>
          <w:p w:rsidR="006F00A6" w:rsidRPr="00677FE5" w:rsidRDefault="00394C63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Teori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Statistik</w:t>
            </w:r>
            <w:proofErr w:type="spellEnd"/>
            <w:r w:rsidR="007526D5">
              <w:rPr>
                <w:sz w:val="22"/>
                <w:szCs w:val="22"/>
              </w:rPr>
              <w:t xml:space="preserve"> 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1)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distribusi</w:t>
            </w:r>
            <w:proofErr w:type="spellEnd"/>
            <w:r>
              <w:t xml:space="preserve"> 2) </w:t>
            </w:r>
            <w:proofErr w:type="spellStart"/>
            <w:r>
              <w:t>Praktek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mengolah</w:t>
            </w:r>
            <w:proofErr w:type="spellEnd"/>
            <w:r>
              <w:t xml:space="preserve"> data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probabilitas</w:t>
            </w:r>
            <w:proofErr w:type="spellEnd"/>
            <w:r>
              <w:t xml:space="preserve"> 3) </w:t>
            </w:r>
            <w:proofErr w:type="spellStart"/>
            <w:r>
              <w:t>Hipergeometrik</w:t>
            </w:r>
            <w:proofErr w:type="spellEnd"/>
            <w:r>
              <w:t xml:space="preserve">, binomial, </w:t>
            </w:r>
            <w:proofErr w:type="spellStart"/>
            <w:r>
              <w:t>poisson</w:t>
            </w:r>
            <w:proofErr w:type="spellEnd"/>
            <w:r>
              <w:t xml:space="preserve"> 4) </w:t>
            </w:r>
            <w:proofErr w:type="spellStart"/>
            <w:r>
              <w:t>Frekuensi</w:t>
            </w:r>
            <w:proofErr w:type="spellEnd"/>
            <w:r>
              <w:t xml:space="preserve"> </w:t>
            </w:r>
            <w:proofErr w:type="spellStart"/>
            <w:r>
              <w:t>distribusi</w:t>
            </w:r>
            <w:proofErr w:type="spellEnd"/>
            <w:r>
              <w:t xml:space="preserve">, mean, median, modus, </w:t>
            </w:r>
            <w:proofErr w:type="spellStart"/>
            <w:r>
              <w:t>kuartil</w:t>
            </w:r>
            <w:proofErr w:type="spellEnd"/>
            <w:r>
              <w:t xml:space="preserve">, </w:t>
            </w:r>
            <w:proofErr w:type="spellStart"/>
            <w:r>
              <w:t>persentil</w:t>
            </w:r>
            <w:proofErr w:type="spellEnd"/>
            <w:r>
              <w:t xml:space="preserve">, 5) </w:t>
            </w:r>
            <w:proofErr w:type="spellStart"/>
            <w:r>
              <w:t>Distribusi</w:t>
            </w:r>
            <w:proofErr w:type="spellEnd"/>
            <w:r>
              <w:t xml:space="preserve"> normal, </w:t>
            </w:r>
          </w:p>
        </w:tc>
        <w:tc>
          <w:tcPr>
            <w:tcW w:w="2540" w:type="dxa"/>
          </w:tcPr>
          <w:p w:rsidR="006F00A6" w:rsidRPr="00677FE5" w:rsidRDefault="006F00A6" w:rsidP="008E3AD0">
            <w:pPr>
              <w:jc w:val="both"/>
              <w:rPr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Kriteria</w:t>
            </w:r>
            <w:proofErr w:type="spellEnd"/>
            <w:r w:rsidRPr="00677F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7FE5">
              <w:rPr>
                <w:b/>
                <w:sz w:val="22"/>
                <w:szCs w:val="22"/>
              </w:rPr>
              <w:t>penilaian</w:t>
            </w:r>
            <w:proofErr w:type="spellEnd"/>
            <w:r w:rsidRPr="00677FE5">
              <w:rPr>
                <w:sz w:val="22"/>
                <w:szCs w:val="22"/>
              </w:rPr>
              <w:t>:</w:t>
            </w:r>
          </w:p>
          <w:p w:rsidR="006F00A6" w:rsidRPr="00E123D1" w:rsidRDefault="00DA250A" w:rsidP="008E3AD0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3430E">
              <w:rPr>
                <w:color w:val="000000"/>
                <w:sz w:val="22"/>
                <w:szCs w:val="22"/>
              </w:rPr>
              <w:t>Melakukan</w:t>
            </w:r>
            <w:proofErr w:type="spellEnd"/>
            <w:r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430E">
              <w:rPr>
                <w:color w:val="000000"/>
                <w:sz w:val="22"/>
                <w:szCs w:val="22"/>
              </w:rPr>
              <w:t>praktikum</w:t>
            </w:r>
            <w:proofErr w:type="spellEnd"/>
            <w:r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430E">
              <w:rPr>
                <w:color w:val="000000"/>
                <w:sz w:val="22"/>
                <w:szCs w:val="22"/>
              </w:rPr>
              <w:t>de</w:t>
            </w:r>
            <w:r w:rsidR="00394C63">
              <w:rPr>
                <w:color w:val="000000"/>
                <w:sz w:val="22"/>
                <w:szCs w:val="22"/>
              </w:rPr>
              <w:t>ngan</w:t>
            </w:r>
            <w:proofErr w:type="spellEnd"/>
            <w:r w:rsidR="00394C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94C63">
              <w:rPr>
                <w:color w:val="000000"/>
                <w:sz w:val="22"/>
                <w:szCs w:val="22"/>
              </w:rPr>
              <w:t>menyelesaikan</w:t>
            </w:r>
            <w:proofErr w:type="spellEnd"/>
            <w:r w:rsidR="00394C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94C63">
              <w:rPr>
                <w:color w:val="000000"/>
                <w:sz w:val="22"/>
                <w:szCs w:val="22"/>
              </w:rPr>
              <w:t>Laporan</w:t>
            </w:r>
            <w:proofErr w:type="spellEnd"/>
            <w:r w:rsidR="00394C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94C63">
              <w:rPr>
                <w:color w:val="000000"/>
                <w:sz w:val="22"/>
                <w:szCs w:val="22"/>
              </w:rPr>
              <w:t>atau</w:t>
            </w:r>
            <w:proofErr w:type="spellEnd"/>
            <w:r w:rsidR="00394C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94C63">
              <w:rPr>
                <w:color w:val="000000"/>
                <w:sz w:val="22"/>
                <w:szCs w:val="22"/>
              </w:rPr>
              <w:t>analisis</w:t>
            </w:r>
            <w:proofErr w:type="spellEnd"/>
            <w:r w:rsidR="00394C63">
              <w:rPr>
                <w:color w:val="000000"/>
                <w:sz w:val="22"/>
                <w:szCs w:val="22"/>
              </w:rPr>
              <w:t xml:space="preserve"> Data </w:t>
            </w:r>
            <w:proofErr w:type="spellStart"/>
            <w:r w:rsidR="00394C63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394C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94C63">
              <w:rPr>
                <w:color w:val="000000"/>
                <w:sz w:val="22"/>
                <w:szCs w:val="22"/>
              </w:rPr>
              <w:t>menyimpulkan</w:t>
            </w:r>
            <w:proofErr w:type="spellEnd"/>
            <w:r w:rsidR="00394C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94C63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394C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94C63">
              <w:rPr>
                <w:color w:val="000000"/>
                <w:sz w:val="22"/>
                <w:szCs w:val="22"/>
              </w:rPr>
              <w:t>Hipotesa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6F00A6" w:rsidRPr="00677FE5" w:rsidRDefault="00B71F65" w:rsidP="008E3AD0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>
              <w:rPr>
                <w:bCs/>
                <w:sz w:val="22"/>
                <w:szCs w:val="22"/>
                <w:lang w:eastAsia="id-ID"/>
              </w:rPr>
              <w:t>10</w:t>
            </w:r>
            <w:r w:rsidR="005449F2">
              <w:rPr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F00A6" w:rsidRPr="00677FE5" w:rsidTr="008E3AD0">
        <w:tc>
          <w:tcPr>
            <w:tcW w:w="737" w:type="dxa"/>
            <w:shd w:val="clear" w:color="auto" w:fill="auto"/>
          </w:tcPr>
          <w:p w:rsidR="006F00A6" w:rsidRPr="00677FE5" w:rsidRDefault="006F00A6" w:rsidP="008E3AD0">
            <w:pPr>
              <w:rPr>
                <w:sz w:val="22"/>
                <w:szCs w:val="22"/>
              </w:rPr>
            </w:pPr>
            <w:r w:rsidRPr="00677FE5">
              <w:rPr>
                <w:sz w:val="22"/>
                <w:szCs w:val="22"/>
              </w:rPr>
              <w:t>2</w:t>
            </w:r>
          </w:p>
        </w:tc>
        <w:tc>
          <w:tcPr>
            <w:tcW w:w="3511" w:type="dxa"/>
            <w:shd w:val="clear" w:color="auto" w:fill="auto"/>
          </w:tcPr>
          <w:p w:rsidR="006F00A6" w:rsidRDefault="005449F2" w:rsidP="008E3AD0">
            <w:pPr>
              <w:rPr>
                <w:sz w:val="22"/>
                <w:szCs w:val="22"/>
              </w:rPr>
            </w:pPr>
            <w:proofErr w:type="spellStart"/>
            <w:r w:rsidRPr="007815C0">
              <w:rPr>
                <w:sz w:val="22"/>
                <w:szCs w:val="22"/>
              </w:rPr>
              <w:t>M</w:t>
            </w:r>
            <w:r w:rsidR="00D479FD">
              <w:rPr>
                <w:sz w:val="22"/>
                <w:szCs w:val="22"/>
              </w:rPr>
              <w:t>ahasiswa</w:t>
            </w:r>
            <w:proofErr w:type="spellEnd"/>
            <w:r w:rsidR="00D479FD">
              <w:rPr>
                <w:sz w:val="22"/>
                <w:szCs w:val="22"/>
              </w:rPr>
              <w:t xml:space="preserve"> </w:t>
            </w:r>
            <w:proofErr w:type="spellStart"/>
            <w:r w:rsidR="00D479FD">
              <w:rPr>
                <w:sz w:val="22"/>
                <w:szCs w:val="22"/>
              </w:rPr>
              <w:t>m</w:t>
            </w:r>
            <w:r w:rsidR="00101D24">
              <w:rPr>
                <w:sz w:val="22"/>
                <w:szCs w:val="22"/>
              </w:rPr>
              <w:t>ampu</w:t>
            </w:r>
            <w:proofErr w:type="spellEnd"/>
            <w:r w:rsidR="00101D24">
              <w:rPr>
                <w:sz w:val="22"/>
                <w:szCs w:val="22"/>
              </w:rPr>
              <w:t xml:space="preserve"> </w:t>
            </w:r>
            <w:proofErr w:type="spellStart"/>
            <w:r w:rsidR="00101D24">
              <w:rPr>
                <w:sz w:val="22"/>
                <w:szCs w:val="22"/>
              </w:rPr>
              <w:t>Melakukan</w:t>
            </w:r>
            <w:proofErr w:type="spellEnd"/>
            <w:r w:rsidR="00101D24">
              <w:rPr>
                <w:sz w:val="22"/>
                <w:szCs w:val="22"/>
              </w:rPr>
              <w:t xml:space="preserve"> </w:t>
            </w:r>
            <w:proofErr w:type="spellStart"/>
            <w:r w:rsidR="00101D24">
              <w:rPr>
                <w:sz w:val="22"/>
                <w:szCs w:val="22"/>
              </w:rPr>
              <w:t>Pengukuran</w:t>
            </w:r>
            <w:proofErr w:type="spellEnd"/>
            <w:r w:rsidR="00101D24">
              <w:rPr>
                <w:sz w:val="22"/>
                <w:szCs w:val="22"/>
              </w:rPr>
              <w:t xml:space="preserve"> </w:t>
            </w:r>
            <w:r w:rsidR="009D13A5">
              <w:rPr>
                <w:sz w:val="22"/>
                <w:szCs w:val="22"/>
              </w:rPr>
              <w:t xml:space="preserve">  </w:t>
            </w:r>
            <w:proofErr w:type="spellStart"/>
            <w:r w:rsidR="009D13A5">
              <w:rPr>
                <w:sz w:val="22"/>
                <w:szCs w:val="22"/>
              </w:rPr>
              <w:t>STatistik</w:t>
            </w:r>
            <w:proofErr w:type="spellEnd"/>
            <w:r w:rsidR="009D13A5">
              <w:rPr>
                <w:sz w:val="22"/>
                <w:szCs w:val="22"/>
              </w:rPr>
              <w:t xml:space="preserve">  </w:t>
            </w:r>
            <w:proofErr w:type="spellStart"/>
            <w:r w:rsidR="009D13A5">
              <w:rPr>
                <w:sz w:val="22"/>
                <w:szCs w:val="22"/>
              </w:rPr>
              <w:t>berdasarkan</w:t>
            </w:r>
            <w:proofErr w:type="spellEnd"/>
            <w:r w:rsidR="009D13A5">
              <w:rPr>
                <w:sz w:val="22"/>
                <w:szCs w:val="22"/>
              </w:rPr>
              <w:t xml:space="preserve"> Data Probability</w:t>
            </w:r>
          </w:p>
          <w:p w:rsidR="00174266" w:rsidRPr="00677FE5" w:rsidRDefault="00174266" w:rsidP="008E3AD0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BF4643" w:rsidRPr="00BF4643" w:rsidRDefault="00BF4643" w:rsidP="008E3AD0">
            <w:pPr>
              <w:rPr>
                <w:b/>
                <w:sz w:val="22"/>
                <w:szCs w:val="22"/>
              </w:rPr>
            </w:pPr>
            <w:proofErr w:type="spellStart"/>
            <w:r w:rsidRPr="00BF4643">
              <w:rPr>
                <w:b/>
                <w:sz w:val="22"/>
                <w:szCs w:val="22"/>
              </w:rPr>
              <w:t>Modul</w:t>
            </w:r>
            <w:proofErr w:type="spellEnd"/>
            <w:r w:rsidRPr="00BF4643">
              <w:rPr>
                <w:b/>
                <w:sz w:val="22"/>
                <w:szCs w:val="22"/>
              </w:rPr>
              <w:t xml:space="preserve"> 2</w:t>
            </w:r>
            <w:r w:rsidR="009D13A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D13A5">
              <w:rPr>
                <w:b/>
                <w:sz w:val="22"/>
                <w:szCs w:val="22"/>
              </w:rPr>
              <w:t>Uji</w:t>
            </w:r>
            <w:proofErr w:type="spellEnd"/>
            <w:r w:rsidR="009D13A5">
              <w:rPr>
                <w:b/>
                <w:sz w:val="22"/>
                <w:szCs w:val="22"/>
              </w:rPr>
              <w:t xml:space="preserve"> Probability</w:t>
            </w:r>
          </w:p>
          <w:p w:rsidR="005449F2" w:rsidRDefault="009D13A5" w:rsidP="008E3AD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Sumber</w:t>
            </w:r>
            <w:proofErr w:type="spellEnd"/>
            <w:r>
              <w:rPr>
                <w:sz w:val="22"/>
                <w:szCs w:val="22"/>
              </w:rPr>
              <w:t xml:space="preserve"> data</w:t>
            </w:r>
          </w:p>
          <w:p w:rsidR="0030622E" w:rsidRDefault="0030622E" w:rsidP="008E3AD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D13A5">
              <w:rPr>
                <w:sz w:val="22"/>
                <w:szCs w:val="22"/>
              </w:rPr>
              <w:t xml:space="preserve"> </w:t>
            </w:r>
            <w:proofErr w:type="spellStart"/>
            <w:r w:rsidR="009D13A5">
              <w:rPr>
                <w:sz w:val="22"/>
                <w:szCs w:val="22"/>
              </w:rPr>
              <w:t>Pengukurana</w:t>
            </w:r>
            <w:proofErr w:type="spellEnd"/>
            <w:r w:rsidR="009D13A5">
              <w:rPr>
                <w:sz w:val="22"/>
                <w:szCs w:val="22"/>
              </w:rPr>
              <w:t xml:space="preserve"> </w:t>
            </w:r>
            <w:proofErr w:type="spellStart"/>
            <w:r w:rsidR="009D13A5">
              <w:rPr>
                <w:sz w:val="22"/>
                <w:szCs w:val="22"/>
              </w:rPr>
              <w:t>Smpel</w:t>
            </w:r>
            <w:proofErr w:type="spellEnd"/>
            <w:r w:rsidR="009D13A5">
              <w:rPr>
                <w:sz w:val="22"/>
                <w:szCs w:val="22"/>
              </w:rPr>
              <w:t xml:space="preserve"> Probability</w:t>
            </w:r>
          </w:p>
          <w:p w:rsidR="0030622E" w:rsidRDefault="009D13A5" w:rsidP="008E3AD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Menentukan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Uji</w:t>
            </w:r>
            <w:proofErr w:type="spellEnd"/>
            <w:r>
              <w:rPr>
                <w:sz w:val="22"/>
                <w:szCs w:val="22"/>
              </w:rPr>
              <w:t xml:space="preserve"> Parameter </w:t>
            </w:r>
            <w:proofErr w:type="spellStart"/>
            <w:r>
              <w:rPr>
                <w:sz w:val="22"/>
                <w:szCs w:val="22"/>
              </w:rPr>
              <w:t>Probality</w:t>
            </w:r>
            <w:proofErr w:type="spellEnd"/>
          </w:p>
          <w:p w:rsidR="00D479FD" w:rsidRDefault="009D13A5" w:rsidP="008E3AD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Analisys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</w:p>
          <w:p w:rsidR="00793A89" w:rsidRPr="00D479FD" w:rsidRDefault="00793A89" w:rsidP="008E3AD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D479FD">
              <w:rPr>
                <w:sz w:val="22"/>
                <w:szCs w:val="22"/>
              </w:rPr>
              <w:t>Membuat</w:t>
            </w:r>
            <w:proofErr w:type="spellEnd"/>
            <w:r w:rsidRPr="00D479FD">
              <w:rPr>
                <w:sz w:val="22"/>
                <w:szCs w:val="22"/>
              </w:rPr>
              <w:t xml:space="preserve"> </w:t>
            </w:r>
            <w:proofErr w:type="spellStart"/>
            <w:r w:rsidRPr="00D479FD">
              <w:rPr>
                <w:sz w:val="22"/>
                <w:szCs w:val="22"/>
              </w:rPr>
              <w:t>Laporan</w:t>
            </w:r>
            <w:proofErr w:type="spellEnd"/>
            <w:r w:rsidRPr="00D479FD">
              <w:rPr>
                <w:sz w:val="22"/>
                <w:szCs w:val="22"/>
              </w:rPr>
              <w:t xml:space="preserve"> </w:t>
            </w:r>
          </w:p>
          <w:p w:rsidR="0030622E" w:rsidRPr="00D479FD" w:rsidRDefault="0030622E" w:rsidP="008E3AD0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auto"/>
          </w:tcPr>
          <w:p w:rsidR="006F00A6" w:rsidRPr="00677FE5" w:rsidRDefault="00BF4643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5449F2">
              <w:rPr>
                <w:sz w:val="22"/>
                <w:szCs w:val="22"/>
              </w:rPr>
              <w:t>raktek</w:t>
            </w:r>
            <w:proofErr w:type="spellEnd"/>
            <w:r w:rsidR="005449F2">
              <w:rPr>
                <w:sz w:val="22"/>
                <w:szCs w:val="22"/>
              </w:rPr>
              <w:t xml:space="preserve"> </w:t>
            </w:r>
            <w:proofErr w:type="spellStart"/>
            <w:r w:rsidR="005449F2">
              <w:rPr>
                <w:sz w:val="22"/>
                <w:szCs w:val="22"/>
              </w:rPr>
              <w:t>dan</w:t>
            </w:r>
            <w:proofErr w:type="spellEnd"/>
            <w:r w:rsidR="005449F2">
              <w:rPr>
                <w:sz w:val="22"/>
                <w:szCs w:val="22"/>
              </w:rPr>
              <w:t xml:space="preserve"> </w:t>
            </w:r>
            <w:proofErr w:type="spellStart"/>
            <w:r w:rsidR="005449F2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29" w:type="dxa"/>
            <w:shd w:val="clear" w:color="auto" w:fill="auto"/>
          </w:tcPr>
          <w:p w:rsidR="006F00A6" w:rsidRPr="00677FE5" w:rsidRDefault="00793A89" w:rsidP="008E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449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5449F2">
              <w:rPr>
                <w:sz w:val="22"/>
                <w:szCs w:val="22"/>
              </w:rPr>
              <w:t>jam</w:t>
            </w:r>
          </w:p>
        </w:tc>
        <w:tc>
          <w:tcPr>
            <w:tcW w:w="3040" w:type="dxa"/>
            <w:shd w:val="clear" w:color="auto" w:fill="auto"/>
          </w:tcPr>
          <w:p w:rsidR="006D7C52" w:rsidRPr="00793A89" w:rsidRDefault="00793A89" w:rsidP="008E3AD0">
            <w:pPr>
              <w:autoSpaceDE/>
              <w:autoSpaceDN/>
              <w:spacing w:after="160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/demo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simulasi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>,</w:t>
            </w:r>
            <w:r w:rsidR="006D7C52" w:rsidRPr="006D7C52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D7C52" w:rsidRPr="006D7C52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6D7C52" w:rsidRPr="006D7C52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D7C52" w:rsidRPr="006D7C52">
              <w:rPr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="006D7C52" w:rsidRPr="006D7C52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6D7C52" w:rsidRPr="006D7C52">
              <w:rPr>
                <w:bCs/>
                <w:sz w:val="22"/>
                <w:szCs w:val="22"/>
                <w:lang w:eastAsia="id-ID"/>
              </w:rPr>
              <w:t>Lapora</w:t>
            </w:r>
            <w:r w:rsidR="00C169B3">
              <w:rPr>
                <w:bCs/>
                <w:sz w:val="22"/>
                <w:szCs w:val="22"/>
                <w:lang w:eastAsia="id-ID"/>
              </w:rPr>
              <w:t>n</w:t>
            </w:r>
            <w:proofErr w:type="spellEnd"/>
          </w:p>
        </w:tc>
        <w:tc>
          <w:tcPr>
            <w:tcW w:w="2540" w:type="dxa"/>
          </w:tcPr>
          <w:p w:rsidR="006F00A6" w:rsidRPr="00C169B3" w:rsidRDefault="0002159B" w:rsidP="00C169B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Indikator</w:t>
            </w:r>
            <w:proofErr w:type="spellEnd"/>
            <w:r w:rsidRPr="00677FE5">
              <w:rPr>
                <w:sz w:val="22"/>
                <w:szCs w:val="22"/>
              </w:rPr>
              <w:t xml:space="preserve">: </w:t>
            </w:r>
            <w:proofErr w:type="spellStart"/>
            <w:r w:rsidR="00DA250A" w:rsidRPr="00B3430E">
              <w:rPr>
                <w:color w:val="000000"/>
                <w:sz w:val="22"/>
                <w:szCs w:val="22"/>
              </w:rPr>
              <w:t>Menjalankan</w:t>
            </w:r>
            <w:proofErr w:type="spellEnd"/>
            <w:r w:rsidR="00DA250A"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250A" w:rsidRPr="00B3430E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C169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250A" w:rsidRPr="00B3430E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="00DA250A"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250A" w:rsidRPr="00B3430E">
              <w:rPr>
                <w:color w:val="000000"/>
                <w:sz w:val="22"/>
                <w:szCs w:val="22"/>
              </w:rPr>
              <w:t>praktikum</w:t>
            </w:r>
            <w:proofErr w:type="spellEnd"/>
            <w:r w:rsidR="00DA250A"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250A" w:rsidRPr="00B3430E">
              <w:rPr>
                <w:color w:val="000000"/>
                <w:sz w:val="22"/>
                <w:szCs w:val="22"/>
              </w:rPr>
              <w:t>sesuai</w:t>
            </w:r>
            <w:proofErr w:type="spellEnd"/>
            <w:r w:rsidR="00DA250A"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250A" w:rsidRPr="00B3430E">
              <w:rPr>
                <w:color w:val="000000"/>
                <w:sz w:val="22"/>
                <w:szCs w:val="22"/>
              </w:rPr>
              <w:t>instruksi</w:t>
            </w:r>
            <w:proofErr w:type="spellEnd"/>
            <w:r w:rsidR="00C169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250A">
              <w:rPr>
                <w:rFonts w:ascii="Arial" w:hAnsi="Arial" w:cs="Arial"/>
                <w:color w:val="000000"/>
              </w:rPr>
              <w:t>dan</w:t>
            </w:r>
            <w:proofErr w:type="spellEnd"/>
            <w:r w:rsidR="00DA250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DA250A">
              <w:rPr>
                <w:rFonts w:ascii="Arial" w:hAnsi="Arial" w:cs="Arial"/>
                <w:color w:val="000000"/>
              </w:rPr>
              <w:t>keluaran</w:t>
            </w:r>
            <w:proofErr w:type="spellEnd"/>
          </w:p>
        </w:tc>
        <w:tc>
          <w:tcPr>
            <w:tcW w:w="1004" w:type="dxa"/>
            <w:shd w:val="clear" w:color="auto" w:fill="auto"/>
          </w:tcPr>
          <w:p w:rsidR="006F00A6" w:rsidRPr="00677FE5" w:rsidRDefault="00793A89" w:rsidP="008E3A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1F65">
              <w:rPr>
                <w:sz w:val="22"/>
                <w:szCs w:val="22"/>
              </w:rPr>
              <w:t>0</w:t>
            </w:r>
            <w:r w:rsidR="005449F2">
              <w:rPr>
                <w:sz w:val="22"/>
                <w:szCs w:val="22"/>
              </w:rPr>
              <w:t xml:space="preserve"> %</w:t>
            </w:r>
          </w:p>
        </w:tc>
      </w:tr>
      <w:tr w:rsidR="006F00A6" w:rsidRPr="00677FE5" w:rsidTr="008E3AD0">
        <w:trPr>
          <w:trHeight w:val="20"/>
        </w:trPr>
        <w:tc>
          <w:tcPr>
            <w:tcW w:w="737" w:type="dxa"/>
            <w:shd w:val="clear" w:color="auto" w:fill="auto"/>
          </w:tcPr>
          <w:p w:rsidR="006F00A6" w:rsidRPr="00677FE5" w:rsidRDefault="006F00A6" w:rsidP="008E3AD0">
            <w:pPr>
              <w:jc w:val="center"/>
              <w:rPr>
                <w:sz w:val="22"/>
                <w:szCs w:val="22"/>
              </w:rPr>
            </w:pPr>
            <w:r w:rsidRPr="00677FE5">
              <w:rPr>
                <w:sz w:val="22"/>
                <w:szCs w:val="22"/>
              </w:rPr>
              <w:t>3</w:t>
            </w:r>
          </w:p>
        </w:tc>
        <w:tc>
          <w:tcPr>
            <w:tcW w:w="3511" w:type="dxa"/>
            <w:shd w:val="clear" w:color="auto" w:fill="auto"/>
          </w:tcPr>
          <w:p w:rsidR="005449F2" w:rsidRDefault="005449F2" w:rsidP="008E3AD0">
            <w:pPr>
              <w:rPr>
                <w:sz w:val="22"/>
                <w:szCs w:val="22"/>
              </w:rPr>
            </w:pPr>
            <w:proofErr w:type="spellStart"/>
            <w:r w:rsidRPr="007815C0">
              <w:rPr>
                <w:sz w:val="22"/>
                <w:szCs w:val="22"/>
              </w:rPr>
              <w:t>Maha</w:t>
            </w:r>
            <w:r w:rsidR="00D479FD">
              <w:rPr>
                <w:sz w:val="22"/>
                <w:szCs w:val="22"/>
              </w:rPr>
              <w:t>siswa</w:t>
            </w:r>
            <w:proofErr w:type="spellEnd"/>
            <w:r w:rsidR="00D479FD">
              <w:rPr>
                <w:sz w:val="22"/>
                <w:szCs w:val="22"/>
              </w:rPr>
              <w:t xml:space="preserve"> </w:t>
            </w:r>
            <w:proofErr w:type="spellStart"/>
            <w:r w:rsidR="00D479FD">
              <w:rPr>
                <w:sz w:val="22"/>
                <w:szCs w:val="22"/>
              </w:rPr>
              <w:t>mampu</w:t>
            </w:r>
            <w:proofErr w:type="spellEnd"/>
            <w:r w:rsidR="00D479FD">
              <w:rPr>
                <w:sz w:val="22"/>
                <w:szCs w:val="22"/>
              </w:rPr>
              <w:t xml:space="preserve"> </w:t>
            </w:r>
            <w:proofErr w:type="spellStart"/>
            <w:r w:rsidR="00D479FD">
              <w:rPr>
                <w:sz w:val="22"/>
                <w:szCs w:val="22"/>
              </w:rPr>
              <w:t>menerapkan</w:t>
            </w:r>
            <w:proofErr w:type="spellEnd"/>
            <w:r w:rsidR="00D479FD">
              <w:rPr>
                <w:sz w:val="22"/>
                <w:szCs w:val="22"/>
              </w:rPr>
              <w:t xml:space="preserve"> </w:t>
            </w:r>
          </w:p>
          <w:p w:rsidR="00D479FD" w:rsidRPr="007815C0" w:rsidRDefault="009D13A5" w:rsidP="008E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Qulity</w:t>
            </w:r>
            <w:proofErr w:type="spellEnd"/>
            <w:r>
              <w:rPr>
                <w:sz w:val="22"/>
                <w:szCs w:val="22"/>
              </w:rPr>
              <w:t xml:space="preserve"> Control </w:t>
            </w:r>
            <w:proofErr w:type="spellStart"/>
            <w:proofErr w:type="gramStart"/>
            <w:r>
              <w:rPr>
                <w:sz w:val="22"/>
                <w:szCs w:val="22"/>
              </w:rPr>
              <w:t>Statistik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terhadap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suatu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proses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menghasilkan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produk</w:t>
            </w:r>
            <w:proofErr w:type="spellEnd"/>
            <w:r>
              <w:rPr>
                <w:sz w:val="22"/>
                <w:szCs w:val="22"/>
              </w:rPr>
              <w:t xml:space="preserve"> missal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menjamin</w:t>
            </w:r>
            <w:proofErr w:type="spellEnd"/>
            <w:r>
              <w:rPr>
                <w:sz w:val="22"/>
                <w:szCs w:val="22"/>
              </w:rPr>
              <w:t xml:space="preserve"> quality </w:t>
            </w:r>
            <w:proofErr w:type="spellStart"/>
            <w:r>
              <w:rPr>
                <w:sz w:val="22"/>
                <w:szCs w:val="22"/>
              </w:rPr>
              <w:t>insuren</w:t>
            </w:r>
            <w:proofErr w:type="spellEnd"/>
            <w:r>
              <w:rPr>
                <w:sz w:val="22"/>
                <w:szCs w:val="22"/>
              </w:rPr>
              <w:t xml:space="preserve"> .</w:t>
            </w:r>
          </w:p>
          <w:p w:rsidR="006F00A6" w:rsidRPr="00677FE5" w:rsidRDefault="006F00A6" w:rsidP="008E3AD0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BF4643" w:rsidRDefault="00BF4643" w:rsidP="008E3AD0">
            <w:pPr>
              <w:autoSpaceDE/>
              <w:autoSpaceDN/>
              <w:spacing w:line="276" w:lineRule="auto"/>
              <w:contextualSpacing/>
              <w:rPr>
                <w:b/>
                <w:sz w:val="22"/>
                <w:szCs w:val="22"/>
              </w:rPr>
            </w:pPr>
            <w:proofErr w:type="spellStart"/>
            <w:r w:rsidRPr="00BF4643">
              <w:rPr>
                <w:b/>
                <w:sz w:val="22"/>
                <w:szCs w:val="22"/>
              </w:rPr>
              <w:t>Modul</w:t>
            </w:r>
            <w:proofErr w:type="spellEnd"/>
            <w:r w:rsidRPr="00BF4643">
              <w:rPr>
                <w:b/>
                <w:sz w:val="22"/>
                <w:szCs w:val="22"/>
              </w:rPr>
              <w:t xml:space="preserve"> 3</w:t>
            </w:r>
            <w:r w:rsidR="009D13A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D13A5">
              <w:rPr>
                <w:b/>
                <w:sz w:val="22"/>
                <w:szCs w:val="22"/>
              </w:rPr>
              <w:t>Pembuatan</w:t>
            </w:r>
            <w:proofErr w:type="spellEnd"/>
            <w:r w:rsidR="009D13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D13A5">
              <w:rPr>
                <w:b/>
                <w:sz w:val="22"/>
                <w:szCs w:val="22"/>
              </w:rPr>
              <w:t>Peta</w:t>
            </w:r>
            <w:proofErr w:type="spellEnd"/>
            <w:r w:rsidR="009D13A5">
              <w:rPr>
                <w:b/>
                <w:sz w:val="22"/>
                <w:szCs w:val="22"/>
              </w:rPr>
              <w:t xml:space="preserve"> Control </w:t>
            </w:r>
          </w:p>
          <w:p w:rsidR="006F00A6" w:rsidRPr="00D479FD" w:rsidRDefault="000B4001" w:rsidP="008E3AD0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line="276" w:lineRule="auto"/>
              <w:ind w:left="252"/>
              <w:contextualSpacing/>
              <w:rPr>
                <w:szCs w:val="22"/>
              </w:rPr>
            </w:pPr>
            <w:proofErr w:type="spellStart"/>
            <w:r>
              <w:rPr>
                <w:szCs w:val="22"/>
              </w:rPr>
              <w:t>Melakukan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Pengukuran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="002502C7">
              <w:rPr>
                <w:szCs w:val="22"/>
              </w:rPr>
              <w:t>Dimensi</w:t>
            </w:r>
            <w:proofErr w:type="spellEnd"/>
            <w:r w:rsidR="002502C7">
              <w:rPr>
                <w:szCs w:val="22"/>
              </w:rPr>
              <w:t xml:space="preserve"> </w:t>
            </w:r>
            <w:proofErr w:type="spellStart"/>
            <w:r w:rsidR="002502C7">
              <w:rPr>
                <w:szCs w:val="22"/>
              </w:rPr>
              <w:t>Suatu</w:t>
            </w:r>
            <w:proofErr w:type="spellEnd"/>
            <w:r w:rsidR="002502C7">
              <w:rPr>
                <w:szCs w:val="22"/>
              </w:rPr>
              <w:t xml:space="preserve"> </w:t>
            </w:r>
            <w:proofErr w:type="spellStart"/>
            <w:r w:rsidR="002502C7">
              <w:rPr>
                <w:szCs w:val="22"/>
              </w:rPr>
              <w:t>Produk</w:t>
            </w:r>
            <w:proofErr w:type="spellEnd"/>
          </w:p>
          <w:p w:rsidR="00793A89" w:rsidRPr="00D479FD" w:rsidRDefault="002502C7" w:rsidP="008E3AD0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line="276" w:lineRule="auto"/>
              <w:ind w:left="252"/>
              <w:contextualSpacing/>
              <w:rPr>
                <w:szCs w:val="22"/>
              </w:rPr>
            </w:pPr>
            <w:proofErr w:type="spellStart"/>
            <w:r>
              <w:rPr>
                <w:szCs w:val="22"/>
              </w:rPr>
              <w:t>Melakukan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indentifikasi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satuan</w:t>
            </w:r>
            <w:proofErr w:type="spellEnd"/>
            <w:r>
              <w:rPr>
                <w:szCs w:val="22"/>
              </w:rPr>
              <w:t xml:space="preserve"> data </w:t>
            </w:r>
            <w:proofErr w:type="spellStart"/>
            <w:r>
              <w:rPr>
                <w:szCs w:val="22"/>
              </w:rPr>
              <w:t>hasil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pengukuran</w:t>
            </w:r>
            <w:proofErr w:type="spellEnd"/>
            <w:r>
              <w:rPr>
                <w:szCs w:val="22"/>
              </w:rPr>
              <w:t>.</w:t>
            </w:r>
          </w:p>
          <w:p w:rsidR="005449F2" w:rsidRPr="00D479FD" w:rsidRDefault="002502C7" w:rsidP="008E3AD0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line="276" w:lineRule="auto"/>
              <w:ind w:left="252"/>
              <w:contextualSpacing/>
              <w:rPr>
                <w:szCs w:val="22"/>
              </w:rPr>
            </w:pPr>
            <w:proofErr w:type="spellStart"/>
            <w:r>
              <w:rPr>
                <w:szCs w:val="22"/>
              </w:rPr>
              <w:t>Melakukan</w:t>
            </w:r>
            <w:proofErr w:type="spellEnd"/>
            <w:r>
              <w:rPr>
                <w:szCs w:val="22"/>
              </w:rPr>
              <w:t xml:space="preserve">  </w:t>
            </w:r>
            <w:proofErr w:type="spellStart"/>
            <w:r>
              <w:rPr>
                <w:szCs w:val="22"/>
              </w:rPr>
              <w:t>Peta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Kontrol</w:t>
            </w:r>
            <w:proofErr w:type="spellEnd"/>
            <w:r>
              <w:rPr>
                <w:szCs w:val="22"/>
              </w:rPr>
              <w:t xml:space="preserve">  X </w:t>
            </w:r>
            <w:proofErr w:type="spellStart"/>
            <w:r>
              <w:rPr>
                <w:szCs w:val="22"/>
              </w:rPr>
              <w:t>dan</w:t>
            </w:r>
            <w:proofErr w:type="spellEnd"/>
            <w:r>
              <w:rPr>
                <w:szCs w:val="22"/>
              </w:rPr>
              <w:t xml:space="preserve"> R </w:t>
            </w:r>
            <w:proofErr w:type="spellStart"/>
            <w:r>
              <w:rPr>
                <w:szCs w:val="22"/>
              </w:rPr>
              <w:t>pada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setian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dimensi</w:t>
            </w:r>
            <w:proofErr w:type="spellEnd"/>
            <w:r>
              <w:rPr>
                <w:szCs w:val="22"/>
              </w:rPr>
              <w:t xml:space="preserve"> Data</w:t>
            </w:r>
          </w:p>
          <w:p w:rsidR="005449F2" w:rsidRPr="00D479FD" w:rsidRDefault="002502C7" w:rsidP="008E3AD0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line="276" w:lineRule="auto"/>
              <w:ind w:left="252"/>
              <w:contextualSpacing/>
              <w:rPr>
                <w:szCs w:val="22"/>
              </w:rPr>
            </w:pPr>
            <w:proofErr w:type="spellStart"/>
            <w:r>
              <w:rPr>
                <w:szCs w:val="22"/>
              </w:rPr>
              <w:t>Mampu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menentukan</w:t>
            </w:r>
            <w:proofErr w:type="spellEnd"/>
            <w:r>
              <w:rPr>
                <w:szCs w:val="22"/>
              </w:rPr>
              <w:t xml:space="preserve"> data Out Control </w:t>
            </w:r>
            <w:proofErr w:type="spellStart"/>
            <w:r>
              <w:rPr>
                <w:szCs w:val="22"/>
              </w:rPr>
              <w:t>dan</w:t>
            </w:r>
            <w:proofErr w:type="spellEnd"/>
            <w:r>
              <w:rPr>
                <w:szCs w:val="22"/>
              </w:rPr>
              <w:t xml:space="preserve"> Tingkat </w:t>
            </w:r>
            <w:proofErr w:type="spellStart"/>
            <w:r>
              <w:rPr>
                <w:szCs w:val="22"/>
              </w:rPr>
              <w:t>Sigfinicant</w:t>
            </w:r>
            <w:proofErr w:type="spellEnd"/>
            <w:r>
              <w:rPr>
                <w:szCs w:val="22"/>
              </w:rPr>
              <w:t xml:space="preserve"> Data</w:t>
            </w:r>
          </w:p>
          <w:p w:rsidR="005449F2" w:rsidRDefault="002502C7" w:rsidP="008E3AD0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Presentation  Data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Quality Insurance </w:t>
            </w:r>
          </w:p>
          <w:p w:rsidR="002502C7" w:rsidRPr="00B36745" w:rsidRDefault="002502C7" w:rsidP="008E3AD0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auto"/>
          </w:tcPr>
          <w:p w:rsidR="006F00A6" w:rsidRPr="00677FE5" w:rsidRDefault="005449F2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praktek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C36E9E">
              <w:rPr>
                <w:sz w:val="22"/>
                <w:szCs w:val="22"/>
              </w:rPr>
              <w:t>pengujian</w:t>
            </w:r>
            <w:proofErr w:type="spellEnd"/>
          </w:p>
        </w:tc>
        <w:tc>
          <w:tcPr>
            <w:tcW w:w="929" w:type="dxa"/>
            <w:shd w:val="clear" w:color="auto" w:fill="auto"/>
          </w:tcPr>
          <w:p w:rsidR="006F00A6" w:rsidRPr="00677FE5" w:rsidRDefault="005449F2" w:rsidP="008E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jam</w:t>
            </w:r>
          </w:p>
        </w:tc>
        <w:tc>
          <w:tcPr>
            <w:tcW w:w="3040" w:type="dxa"/>
            <w:shd w:val="clear" w:color="auto" w:fill="auto"/>
          </w:tcPr>
          <w:p w:rsidR="006D7C52" w:rsidRDefault="006D7C52" w:rsidP="00C169B3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="00B3674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36745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B3674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36745">
              <w:rPr>
                <w:bCs/>
                <w:sz w:val="22"/>
                <w:szCs w:val="22"/>
                <w:lang w:eastAsia="id-ID"/>
              </w:rPr>
              <w:t>melakukan</w:t>
            </w:r>
            <w:proofErr w:type="spellEnd"/>
            <w:r w:rsidR="00B36745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E37AE">
              <w:rPr>
                <w:bCs/>
                <w:sz w:val="22"/>
                <w:szCs w:val="22"/>
                <w:lang w:eastAsia="id-ID"/>
              </w:rPr>
              <w:t>pengguk</w:t>
            </w:r>
            <w:r w:rsidR="00C169B3">
              <w:rPr>
                <w:bCs/>
                <w:sz w:val="22"/>
                <w:szCs w:val="22"/>
                <w:lang w:eastAsia="id-ID"/>
              </w:rPr>
              <w:t>uran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gramStart"/>
            <w:r w:rsidR="00C169B3">
              <w:rPr>
                <w:bCs/>
                <w:sz w:val="22"/>
                <w:szCs w:val="22"/>
                <w:lang w:eastAsia="id-ID"/>
              </w:rPr>
              <w:t>data ,</w:t>
            </w:r>
            <w:proofErr w:type="gram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peta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kendali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menentuan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data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diluar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kendali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>.</w:t>
            </w:r>
          </w:p>
          <w:p w:rsidR="00C169B3" w:rsidRPr="006D7C52" w:rsidRDefault="00C169B3" w:rsidP="00C169B3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</w:p>
          <w:p w:rsidR="006F00A6" w:rsidRPr="00677FE5" w:rsidRDefault="006F00A6" w:rsidP="008E3A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02159B" w:rsidRPr="00D479FD" w:rsidRDefault="0002159B" w:rsidP="008E3AD0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Indikator</w:t>
            </w:r>
            <w:proofErr w:type="spellEnd"/>
            <w:r w:rsidRPr="00677FE5">
              <w:rPr>
                <w:sz w:val="22"/>
                <w:szCs w:val="22"/>
              </w:rPr>
              <w:t xml:space="preserve">: </w:t>
            </w:r>
            <w:proofErr w:type="spellStart"/>
            <w:r w:rsidR="00B3430E">
              <w:rPr>
                <w:color w:val="000000"/>
                <w:sz w:val="22"/>
                <w:szCs w:val="22"/>
              </w:rPr>
              <w:t>mempraktekan</w:t>
            </w:r>
            <w:proofErr w:type="spellEnd"/>
            <w:r w:rsid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3430E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3430E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79FD">
              <w:rPr>
                <w:color w:val="000000"/>
                <w:sz w:val="22"/>
                <w:szCs w:val="22"/>
              </w:rPr>
              <w:t>postur</w:t>
            </w:r>
            <w:proofErr w:type="spellEnd"/>
            <w:r w:rsidR="00D479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79FD">
              <w:rPr>
                <w:color w:val="000000"/>
                <w:sz w:val="22"/>
                <w:szCs w:val="22"/>
              </w:rPr>
              <w:t>tubuh</w:t>
            </w:r>
            <w:proofErr w:type="spellEnd"/>
            <w:r w:rsidR="00D479FD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="00D479FD">
              <w:rPr>
                <w:color w:val="000000"/>
                <w:sz w:val="22"/>
                <w:szCs w:val="22"/>
              </w:rPr>
              <w:t>menghasilkan</w:t>
            </w:r>
            <w:proofErr w:type="spellEnd"/>
            <w:r w:rsidR="00D479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79FD">
              <w:rPr>
                <w:color w:val="000000"/>
                <w:sz w:val="22"/>
                <w:szCs w:val="22"/>
              </w:rPr>
              <w:t>daya</w:t>
            </w:r>
            <w:proofErr w:type="spellEnd"/>
            <w:r w:rsidR="00D479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79FD">
              <w:rPr>
                <w:color w:val="000000"/>
                <w:sz w:val="22"/>
                <w:szCs w:val="22"/>
              </w:rPr>
              <w:t>angkut</w:t>
            </w:r>
            <w:proofErr w:type="spellEnd"/>
            <w:r w:rsidR="00D479FD">
              <w:rPr>
                <w:color w:val="000000"/>
                <w:sz w:val="22"/>
                <w:szCs w:val="22"/>
              </w:rPr>
              <w:t xml:space="preserve"> yang optimal.</w:t>
            </w:r>
          </w:p>
          <w:p w:rsidR="0002159B" w:rsidRPr="00677FE5" w:rsidRDefault="0002159B" w:rsidP="008E3AD0">
            <w:pPr>
              <w:jc w:val="both"/>
              <w:rPr>
                <w:b/>
                <w:sz w:val="22"/>
                <w:szCs w:val="22"/>
              </w:rPr>
            </w:pPr>
          </w:p>
          <w:p w:rsidR="00B3430E" w:rsidRDefault="0002159B" w:rsidP="008E3AD0">
            <w:pPr>
              <w:jc w:val="both"/>
              <w:rPr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Kriteria</w:t>
            </w:r>
            <w:proofErr w:type="spellEnd"/>
            <w:r w:rsidRPr="00677F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7FE5">
              <w:rPr>
                <w:b/>
                <w:sz w:val="22"/>
                <w:szCs w:val="22"/>
              </w:rPr>
              <w:t>penilaian</w:t>
            </w:r>
            <w:proofErr w:type="spellEnd"/>
            <w:r w:rsidRPr="00677FE5">
              <w:rPr>
                <w:sz w:val="22"/>
                <w:szCs w:val="22"/>
              </w:rPr>
              <w:t xml:space="preserve"> :</w:t>
            </w:r>
          </w:p>
          <w:p w:rsidR="0002159B" w:rsidRPr="00677FE5" w:rsidRDefault="00C169B3" w:rsidP="008E3AD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Menghasilkan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grafik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peta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kendali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  <w:lang w:eastAsia="id-ID"/>
              </w:rPr>
              <w:t>data .</w:t>
            </w:r>
            <w:proofErr w:type="gramEnd"/>
          </w:p>
          <w:p w:rsidR="008E3AD0" w:rsidRDefault="008E3AD0" w:rsidP="008E3AD0">
            <w:pPr>
              <w:jc w:val="both"/>
              <w:rPr>
                <w:b/>
                <w:sz w:val="22"/>
                <w:szCs w:val="22"/>
              </w:rPr>
            </w:pPr>
          </w:p>
          <w:p w:rsidR="006F00A6" w:rsidRPr="008E3AD0" w:rsidRDefault="006F00A6" w:rsidP="008E3AD0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6F00A6" w:rsidRPr="00677FE5" w:rsidRDefault="00B97B39" w:rsidP="008E3A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6F00A6" w:rsidRPr="00677FE5" w:rsidTr="008E3AD0">
        <w:tc>
          <w:tcPr>
            <w:tcW w:w="737" w:type="dxa"/>
            <w:shd w:val="clear" w:color="auto" w:fill="auto"/>
          </w:tcPr>
          <w:p w:rsidR="006F00A6" w:rsidRPr="00677FE5" w:rsidRDefault="006F00A6" w:rsidP="008E3AD0">
            <w:pPr>
              <w:rPr>
                <w:sz w:val="22"/>
                <w:szCs w:val="22"/>
              </w:rPr>
            </w:pPr>
            <w:r w:rsidRPr="00677FE5">
              <w:rPr>
                <w:sz w:val="22"/>
                <w:szCs w:val="22"/>
              </w:rPr>
              <w:t>4</w:t>
            </w:r>
          </w:p>
        </w:tc>
        <w:tc>
          <w:tcPr>
            <w:tcW w:w="3511" w:type="dxa"/>
            <w:shd w:val="clear" w:color="auto" w:fill="auto"/>
          </w:tcPr>
          <w:p w:rsidR="006F00A6" w:rsidRPr="00677FE5" w:rsidRDefault="00C36E9E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Mahasiswa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pengukuran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analisis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terhadap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E3AD0">
              <w:rPr>
                <w:sz w:val="22"/>
                <w:szCs w:val="22"/>
              </w:rPr>
              <w:t>dua</w:t>
            </w:r>
            <w:proofErr w:type="spellEnd"/>
            <w:r w:rsidR="008E3AD0">
              <w:rPr>
                <w:sz w:val="22"/>
                <w:szCs w:val="22"/>
              </w:rPr>
              <w:t xml:space="preserve">  </w:t>
            </w:r>
            <w:proofErr w:type="spellStart"/>
            <w:r w:rsidR="008E3AD0">
              <w:rPr>
                <w:sz w:val="22"/>
                <w:szCs w:val="22"/>
              </w:rPr>
              <w:t>sumber</w:t>
            </w:r>
            <w:proofErr w:type="spellEnd"/>
            <w:proofErr w:type="gramEnd"/>
            <w:r w:rsidR="008E3AD0">
              <w:rPr>
                <w:sz w:val="22"/>
                <w:szCs w:val="22"/>
              </w:rPr>
              <w:t xml:space="preserve"> data</w:t>
            </w:r>
            <w:r w:rsidR="00B97B39" w:rsidRPr="002E3709">
              <w:rPr>
                <w:sz w:val="22"/>
                <w:szCs w:val="22"/>
              </w:rPr>
              <w:t xml:space="preserve"> </w:t>
            </w:r>
            <w:r w:rsidR="00863FE5">
              <w:rPr>
                <w:sz w:val="22"/>
                <w:szCs w:val="22"/>
              </w:rPr>
              <w:t xml:space="preserve">yang </w:t>
            </w:r>
            <w:proofErr w:type="spellStart"/>
            <w:r w:rsidR="00863FE5">
              <w:rPr>
                <w:sz w:val="22"/>
                <w:szCs w:val="22"/>
              </w:rPr>
              <w:t>ber</w:t>
            </w:r>
            <w:r w:rsidR="00C169B3">
              <w:rPr>
                <w:sz w:val="22"/>
                <w:szCs w:val="22"/>
              </w:rPr>
              <w:t>a</w:t>
            </w:r>
            <w:r w:rsidR="00863FE5">
              <w:rPr>
                <w:sz w:val="22"/>
                <w:szCs w:val="22"/>
              </w:rPr>
              <w:t>sal</w:t>
            </w:r>
            <w:proofErr w:type="spellEnd"/>
            <w:r w:rsidR="00863FE5">
              <w:rPr>
                <w:sz w:val="22"/>
                <w:szCs w:val="22"/>
              </w:rPr>
              <w:t xml:space="preserve"> </w:t>
            </w:r>
            <w:proofErr w:type="spellStart"/>
            <w:r w:rsidR="00863FE5">
              <w:rPr>
                <w:sz w:val="22"/>
                <w:szCs w:val="22"/>
              </w:rPr>
              <w:t>dari</w:t>
            </w:r>
            <w:proofErr w:type="spellEnd"/>
            <w:r w:rsidR="00863FE5">
              <w:rPr>
                <w:sz w:val="22"/>
                <w:szCs w:val="22"/>
              </w:rPr>
              <w:t xml:space="preserve"> </w:t>
            </w:r>
            <w:proofErr w:type="spellStart"/>
            <w:r w:rsidR="00863FE5">
              <w:rPr>
                <w:sz w:val="22"/>
                <w:szCs w:val="22"/>
              </w:rPr>
              <w:t>dua</w:t>
            </w:r>
            <w:proofErr w:type="spellEnd"/>
            <w:r w:rsidR="00863FE5">
              <w:rPr>
                <w:sz w:val="22"/>
                <w:szCs w:val="22"/>
              </w:rPr>
              <w:t xml:space="preserve"> </w:t>
            </w:r>
            <w:proofErr w:type="spellStart"/>
            <w:r w:rsidR="00863FE5">
              <w:rPr>
                <w:sz w:val="22"/>
                <w:szCs w:val="22"/>
              </w:rPr>
              <w:t>fenaomena</w:t>
            </w:r>
            <w:proofErr w:type="spellEnd"/>
            <w:r w:rsidR="00863FE5">
              <w:rPr>
                <w:sz w:val="22"/>
                <w:szCs w:val="22"/>
              </w:rPr>
              <w:t xml:space="preserve"> yang </w:t>
            </w:r>
            <w:proofErr w:type="spellStart"/>
            <w:r w:rsidR="00863FE5">
              <w:rPr>
                <w:sz w:val="22"/>
                <w:szCs w:val="22"/>
              </w:rPr>
              <w:t>dianggap</w:t>
            </w:r>
            <w:proofErr w:type="spellEnd"/>
            <w:r w:rsidR="00863FE5">
              <w:rPr>
                <w:sz w:val="22"/>
                <w:szCs w:val="22"/>
              </w:rPr>
              <w:t xml:space="preserve"> </w:t>
            </w:r>
            <w:proofErr w:type="spellStart"/>
            <w:r w:rsidR="00863FE5">
              <w:rPr>
                <w:sz w:val="22"/>
                <w:szCs w:val="22"/>
              </w:rPr>
              <w:t>sama</w:t>
            </w:r>
            <w:proofErr w:type="spellEnd"/>
            <w:r w:rsidR="00863FE5">
              <w:rPr>
                <w:sz w:val="22"/>
                <w:szCs w:val="22"/>
              </w:rPr>
              <w:t>.</w:t>
            </w:r>
          </w:p>
        </w:tc>
        <w:tc>
          <w:tcPr>
            <w:tcW w:w="3690" w:type="dxa"/>
            <w:shd w:val="clear" w:color="auto" w:fill="auto"/>
          </w:tcPr>
          <w:p w:rsidR="002502C7" w:rsidRDefault="00BF4643" w:rsidP="008E3AD0">
            <w:pPr>
              <w:autoSpaceDE/>
              <w:autoSpaceDN/>
              <w:spacing w:line="276" w:lineRule="auto"/>
              <w:contextualSpacing/>
              <w:rPr>
                <w:b/>
                <w:sz w:val="22"/>
                <w:szCs w:val="22"/>
              </w:rPr>
            </w:pPr>
            <w:proofErr w:type="spellStart"/>
            <w:r w:rsidRPr="00BF4643">
              <w:rPr>
                <w:b/>
                <w:sz w:val="22"/>
                <w:szCs w:val="22"/>
              </w:rPr>
              <w:lastRenderedPageBreak/>
              <w:t>Modul</w:t>
            </w:r>
            <w:proofErr w:type="spellEnd"/>
            <w:r w:rsidRPr="00BF4643">
              <w:rPr>
                <w:b/>
                <w:sz w:val="22"/>
                <w:szCs w:val="22"/>
              </w:rPr>
              <w:t xml:space="preserve"> 4</w:t>
            </w:r>
            <w:r w:rsidR="00C36E9E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2502C7">
              <w:rPr>
                <w:b/>
                <w:sz w:val="22"/>
                <w:szCs w:val="22"/>
              </w:rPr>
              <w:t>Analisa</w:t>
            </w:r>
            <w:proofErr w:type="spellEnd"/>
            <w:r w:rsidR="002502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502C7">
              <w:rPr>
                <w:b/>
                <w:sz w:val="22"/>
                <w:szCs w:val="22"/>
              </w:rPr>
              <w:t>Statistik</w:t>
            </w:r>
            <w:proofErr w:type="spellEnd"/>
            <w:r w:rsidR="002502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b/>
                <w:sz w:val="22"/>
                <w:szCs w:val="22"/>
              </w:rPr>
              <w:t>Dua</w:t>
            </w:r>
            <w:proofErr w:type="spellEnd"/>
            <w:r w:rsidR="008E3AD0">
              <w:rPr>
                <w:b/>
                <w:sz w:val="22"/>
                <w:szCs w:val="22"/>
              </w:rPr>
              <w:t xml:space="preserve"> </w:t>
            </w:r>
          </w:p>
          <w:p w:rsidR="006F00A6" w:rsidRPr="00C36E9E" w:rsidRDefault="002502C7" w:rsidP="008E3AD0">
            <w:pPr>
              <w:autoSpaceDE/>
              <w:autoSpaceDN/>
              <w:spacing w:line="276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     </w:t>
            </w:r>
            <w:proofErr w:type="spellStart"/>
            <w:r w:rsidR="008E3AD0">
              <w:rPr>
                <w:b/>
                <w:sz w:val="22"/>
                <w:szCs w:val="22"/>
              </w:rPr>
              <w:t>Pihak</w:t>
            </w:r>
            <w:proofErr w:type="spellEnd"/>
            <w:r w:rsidR="008E3A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Data</w:t>
            </w:r>
          </w:p>
          <w:p w:rsidR="002502C7" w:rsidRPr="002502C7" w:rsidRDefault="00C03206" w:rsidP="002502C7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ind w:left="252" w:hanging="317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2502C7">
              <w:rPr>
                <w:sz w:val="22"/>
                <w:szCs w:val="22"/>
              </w:rPr>
              <w:t xml:space="preserve"> </w:t>
            </w:r>
            <w:proofErr w:type="spellStart"/>
            <w:r w:rsidR="002502C7">
              <w:rPr>
                <w:sz w:val="22"/>
                <w:szCs w:val="22"/>
              </w:rPr>
              <w:t>Pengukuran</w:t>
            </w:r>
            <w:proofErr w:type="spellEnd"/>
            <w:r w:rsidR="002502C7">
              <w:rPr>
                <w:sz w:val="22"/>
                <w:szCs w:val="22"/>
              </w:rPr>
              <w:t xml:space="preserve"> Data </w:t>
            </w:r>
            <w:proofErr w:type="spellStart"/>
            <w:r w:rsidR="002502C7">
              <w:rPr>
                <w:sz w:val="22"/>
                <w:szCs w:val="22"/>
              </w:rPr>
              <w:t>Statistik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502C7">
              <w:rPr>
                <w:sz w:val="22"/>
                <w:szCs w:val="22"/>
              </w:rPr>
              <w:t>nerdasarkan</w:t>
            </w:r>
            <w:proofErr w:type="spellEnd"/>
            <w:r w:rsidR="002502C7">
              <w:rPr>
                <w:sz w:val="22"/>
                <w:szCs w:val="22"/>
              </w:rPr>
              <w:t xml:space="preserve"> </w:t>
            </w:r>
            <w:proofErr w:type="spellStart"/>
            <w:r w:rsidR="002502C7">
              <w:rPr>
                <w:sz w:val="22"/>
                <w:szCs w:val="22"/>
              </w:rPr>
              <w:t>dua</w:t>
            </w:r>
            <w:proofErr w:type="spellEnd"/>
            <w:r w:rsidR="002502C7">
              <w:rPr>
                <w:sz w:val="22"/>
                <w:szCs w:val="22"/>
              </w:rPr>
              <w:t xml:space="preserve"> </w:t>
            </w:r>
            <w:proofErr w:type="spellStart"/>
            <w:r w:rsidR="002502C7">
              <w:rPr>
                <w:sz w:val="22"/>
                <w:szCs w:val="22"/>
              </w:rPr>
              <w:t>sumber</w:t>
            </w:r>
            <w:proofErr w:type="spellEnd"/>
            <w:r w:rsidR="002502C7">
              <w:rPr>
                <w:sz w:val="22"/>
                <w:szCs w:val="22"/>
              </w:rPr>
              <w:t xml:space="preserve"> data</w:t>
            </w:r>
          </w:p>
          <w:p w:rsidR="00174266" w:rsidRDefault="00863FE5" w:rsidP="008E3AD0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ind w:left="252" w:hanging="317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menentukan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Jumlah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Sampel</w:t>
            </w:r>
            <w:proofErr w:type="spellEnd"/>
            <w:r>
              <w:rPr>
                <w:sz w:val="22"/>
                <w:szCs w:val="22"/>
              </w:rPr>
              <w:t xml:space="preserve"> Data yang </w:t>
            </w:r>
            <w:proofErr w:type="spellStart"/>
            <w:r>
              <w:rPr>
                <w:sz w:val="22"/>
                <w:szCs w:val="22"/>
              </w:rPr>
              <w:t>dibutuhkan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74266" w:rsidRDefault="00863FE5" w:rsidP="008E3AD0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ind w:left="252" w:hanging="317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Ferivikasi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menentukan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sebaran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berdasarkan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distribusi</w:t>
            </w:r>
            <w:proofErr w:type="spellEnd"/>
            <w:r>
              <w:rPr>
                <w:sz w:val="22"/>
                <w:szCs w:val="22"/>
              </w:rPr>
              <w:t xml:space="preserve"> Normal </w:t>
            </w:r>
          </w:p>
          <w:p w:rsidR="00174266" w:rsidRDefault="00863FE5" w:rsidP="008E3AD0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line="276" w:lineRule="auto"/>
              <w:ind w:left="252" w:hanging="317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Uji</w:t>
            </w:r>
            <w:proofErr w:type="spellEnd"/>
            <w:r>
              <w:rPr>
                <w:sz w:val="22"/>
                <w:szCs w:val="22"/>
              </w:rPr>
              <w:t xml:space="preserve"> Student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 t </w:t>
            </w:r>
            <w:proofErr w:type="spellStart"/>
            <w:r>
              <w:rPr>
                <w:sz w:val="22"/>
                <w:szCs w:val="22"/>
              </w:rPr>
              <w:t>Tabel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458B5" w:rsidRPr="00863FE5" w:rsidRDefault="00C458B5" w:rsidP="00863FE5">
            <w:pPr>
              <w:autoSpaceDE/>
              <w:autoSpaceDN/>
              <w:spacing w:line="276" w:lineRule="auto"/>
              <w:ind w:left="-65"/>
              <w:contextualSpacing/>
              <w:rPr>
                <w:sz w:val="22"/>
                <w:szCs w:val="22"/>
              </w:rPr>
            </w:pPr>
          </w:p>
          <w:p w:rsidR="00B97B39" w:rsidRPr="00C458B5" w:rsidRDefault="00B97B39" w:rsidP="008E3AD0"/>
        </w:tc>
        <w:tc>
          <w:tcPr>
            <w:tcW w:w="2221" w:type="dxa"/>
            <w:shd w:val="clear" w:color="auto" w:fill="auto"/>
          </w:tcPr>
          <w:p w:rsidR="006F00A6" w:rsidRPr="00677FE5" w:rsidRDefault="00B97B39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praktek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C36E9E">
              <w:rPr>
                <w:sz w:val="22"/>
                <w:szCs w:val="22"/>
              </w:rPr>
              <w:lastRenderedPageBreak/>
              <w:t>pengukuran</w:t>
            </w:r>
            <w:proofErr w:type="spellEnd"/>
            <w:r w:rsidR="00174266">
              <w:rPr>
                <w:sz w:val="22"/>
                <w:szCs w:val="22"/>
              </w:rPr>
              <w:t xml:space="preserve"> </w:t>
            </w:r>
            <w:proofErr w:type="spellStart"/>
            <w:r w:rsidR="00174266">
              <w:rPr>
                <w:sz w:val="22"/>
                <w:szCs w:val="22"/>
              </w:rPr>
              <w:t>dan</w:t>
            </w:r>
            <w:proofErr w:type="spellEnd"/>
            <w:r w:rsidR="00174266">
              <w:rPr>
                <w:sz w:val="22"/>
                <w:szCs w:val="22"/>
              </w:rPr>
              <w:t xml:space="preserve"> analysis</w:t>
            </w:r>
          </w:p>
        </w:tc>
        <w:tc>
          <w:tcPr>
            <w:tcW w:w="929" w:type="dxa"/>
            <w:shd w:val="clear" w:color="auto" w:fill="auto"/>
          </w:tcPr>
          <w:p w:rsidR="006F00A6" w:rsidRPr="00677FE5" w:rsidRDefault="00174266" w:rsidP="008E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B97B39">
              <w:rPr>
                <w:sz w:val="22"/>
                <w:szCs w:val="22"/>
              </w:rPr>
              <w:t xml:space="preserve"> jam</w:t>
            </w:r>
          </w:p>
        </w:tc>
        <w:tc>
          <w:tcPr>
            <w:tcW w:w="3040" w:type="dxa"/>
            <w:shd w:val="clear" w:color="auto" w:fill="auto"/>
          </w:tcPr>
          <w:p w:rsidR="006D7C52" w:rsidRPr="006D7C52" w:rsidRDefault="006D7C52" w:rsidP="008E3AD0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melakukan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percobaan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lastRenderedPageBreak/>
              <w:t>dan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pengujian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proofErr w:type="gramStart"/>
            <w:r w:rsidR="00174266">
              <w:rPr>
                <w:bCs/>
                <w:sz w:val="22"/>
                <w:szCs w:val="22"/>
                <w:lang w:eastAsia="id-ID"/>
              </w:rPr>
              <w:t>alat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.</w:t>
            </w:r>
            <w:proofErr w:type="gram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proofErr w:type="gramStart"/>
            <w:r w:rsidR="00174266">
              <w:rPr>
                <w:bCs/>
                <w:sz w:val="22"/>
                <w:szCs w:val="22"/>
                <w:lang w:eastAsia="id-ID"/>
              </w:rPr>
              <w:t>melakukan</w:t>
            </w:r>
            <w:proofErr w:type="spellEnd"/>
            <w:proofErr w:type="gram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analalisis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terhadap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data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pengukuran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laporan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dip</w:t>
            </w:r>
            <w:r w:rsidR="002502C7">
              <w:rPr>
                <w:bCs/>
                <w:sz w:val="22"/>
                <w:szCs w:val="22"/>
                <w:lang w:eastAsia="id-ID"/>
              </w:rPr>
              <w:t>erolah</w:t>
            </w:r>
            <w:proofErr w:type="spellEnd"/>
            <w:r w:rsidR="002502C7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502C7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2502C7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502C7">
              <w:rPr>
                <w:bCs/>
                <w:sz w:val="22"/>
                <w:szCs w:val="22"/>
                <w:lang w:eastAsia="id-ID"/>
              </w:rPr>
              <w:t>kesimpulan</w:t>
            </w:r>
            <w:proofErr w:type="spellEnd"/>
            <w:r w:rsidR="002502C7">
              <w:rPr>
                <w:bCs/>
                <w:sz w:val="22"/>
                <w:szCs w:val="22"/>
                <w:lang w:eastAsia="id-ID"/>
              </w:rPr>
              <w:t xml:space="preserve"> statistic.</w:t>
            </w:r>
          </w:p>
          <w:p w:rsidR="006F00A6" w:rsidRPr="00677FE5" w:rsidRDefault="006F00A6" w:rsidP="008E3A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B3430E" w:rsidRPr="00B3430E" w:rsidRDefault="0002159B" w:rsidP="008E3AD0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lastRenderedPageBreak/>
              <w:t>Indikator</w:t>
            </w:r>
            <w:proofErr w:type="spellEnd"/>
            <w:r w:rsidRPr="00677FE5">
              <w:rPr>
                <w:sz w:val="22"/>
                <w:szCs w:val="22"/>
              </w:rPr>
              <w:t xml:space="preserve">: </w:t>
            </w:r>
          </w:p>
          <w:p w:rsidR="0002159B" w:rsidRPr="00174266" w:rsidRDefault="00B3430E" w:rsidP="008E3AD0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mempraktekan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benar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430E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430E">
              <w:rPr>
                <w:color w:val="000000"/>
                <w:sz w:val="22"/>
                <w:szCs w:val="22"/>
              </w:rPr>
              <w:t>membuat</w:t>
            </w:r>
            <w:proofErr w:type="spellEnd"/>
            <w:r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4266">
              <w:rPr>
                <w:color w:val="000000"/>
                <w:sz w:val="22"/>
                <w:szCs w:val="22"/>
              </w:rPr>
              <w:t>hasil</w:t>
            </w:r>
            <w:proofErr w:type="spellEnd"/>
            <w:r w:rsidR="00174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4266">
              <w:rPr>
                <w:color w:val="000000"/>
                <w:sz w:val="22"/>
                <w:szCs w:val="22"/>
              </w:rPr>
              <w:t>perhitungan</w:t>
            </w:r>
            <w:proofErr w:type="spellEnd"/>
            <w:r w:rsidR="00174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4266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174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4266">
              <w:rPr>
                <w:color w:val="000000"/>
                <w:sz w:val="22"/>
                <w:szCs w:val="22"/>
              </w:rPr>
              <w:t>melakukan</w:t>
            </w:r>
            <w:proofErr w:type="spellEnd"/>
            <w:r w:rsidR="00174266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174266">
              <w:rPr>
                <w:color w:val="000000"/>
                <w:sz w:val="22"/>
                <w:szCs w:val="22"/>
              </w:rPr>
              <w:t>rancangan</w:t>
            </w:r>
            <w:proofErr w:type="spellEnd"/>
            <w:r w:rsidR="00174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4266">
              <w:rPr>
                <w:color w:val="000000"/>
                <w:sz w:val="22"/>
                <w:szCs w:val="22"/>
              </w:rPr>
              <w:t>stasiun</w:t>
            </w:r>
            <w:proofErr w:type="spellEnd"/>
            <w:r w:rsidR="001742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4266">
              <w:rPr>
                <w:color w:val="000000"/>
                <w:sz w:val="22"/>
                <w:szCs w:val="22"/>
              </w:rPr>
              <w:t>kerj</w:t>
            </w:r>
            <w:proofErr w:type="spellEnd"/>
            <w:r w:rsidR="00174266">
              <w:rPr>
                <w:color w:val="000000"/>
                <w:sz w:val="22"/>
                <w:szCs w:val="22"/>
              </w:rPr>
              <w:t xml:space="preserve"> .</w:t>
            </w:r>
          </w:p>
          <w:p w:rsidR="0002159B" w:rsidRPr="00677FE5" w:rsidRDefault="0002159B" w:rsidP="008E3AD0">
            <w:pPr>
              <w:jc w:val="both"/>
              <w:rPr>
                <w:b/>
                <w:sz w:val="22"/>
                <w:szCs w:val="22"/>
              </w:rPr>
            </w:pPr>
          </w:p>
          <w:p w:rsidR="00B3430E" w:rsidRPr="00677FE5" w:rsidRDefault="0002159B" w:rsidP="008E3AD0">
            <w:pPr>
              <w:jc w:val="both"/>
              <w:rPr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Kriteria</w:t>
            </w:r>
            <w:proofErr w:type="spellEnd"/>
            <w:r w:rsidRPr="00677F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7FE5">
              <w:rPr>
                <w:b/>
                <w:sz w:val="22"/>
                <w:szCs w:val="22"/>
              </w:rPr>
              <w:t>penilaian</w:t>
            </w:r>
            <w:proofErr w:type="spellEnd"/>
            <w:r w:rsidRPr="00677FE5">
              <w:rPr>
                <w:sz w:val="22"/>
                <w:szCs w:val="22"/>
              </w:rPr>
              <w:t xml:space="preserve"> :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P</w:t>
            </w:r>
            <w:r w:rsidR="00174266">
              <w:rPr>
                <w:bCs/>
                <w:sz w:val="22"/>
                <w:szCs w:val="22"/>
                <w:lang w:eastAsia="id-ID"/>
              </w:rPr>
              <w:t>erhitungan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174266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4266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169B3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="00C169B3">
              <w:rPr>
                <w:bCs/>
                <w:sz w:val="22"/>
                <w:szCs w:val="22"/>
                <w:lang w:eastAsia="id-ID"/>
              </w:rPr>
              <w:t xml:space="preserve"> significant data</w:t>
            </w:r>
          </w:p>
          <w:p w:rsidR="006F00A6" w:rsidRPr="00677FE5" w:rsidRDefault="006F00A6" w:rsidP="008E3A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6F00A6" w:rsidRPr="00677FE5" w:rsidRDefault="00B97B39" w:rsidP="008E3AD0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>
              <w:rPr>
                <w:bCs/>
                <w:sz w:val="22"/>
                <w:szCs w:val="22"/>
                <w:lang w:eastAsia="id-ID"/>
              </w:rPr>
              <w:lastRenderedPageBreak/>
              <w:t>10%</w:t>
            </w:r>
          </w:p>
        </w:tc>
      </w:tr>
      <w:tr w:rsidR="006F00A6" w:rsidRPr="00677FE5" w:rsidTr="008E3AD0">
        <w:tc>
          <w:tcPr>
            <w:tcW w:w="737" w:type="dxa"/>
            <w:shd w:val="clear" w:color="auto" w:fill="auto"/>
          </w:tcPr>
          <w:p w:rsidR="006F00A6" w:rsidRPr="00677FE5" w:rsidRDefault="0002159B" w:rsidP="008E3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11" w:type="dxa"/>
            <w:shd w:val="clear" w:color="auto" w:fill="auto"/>
          </w:tcPr>
          <w:p w:rsidR="006F00A6" w:rsidRPr="00677FE5" w:rsidRDefault="00C36E9E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Mahasiswa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melakukan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analisis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E3AD0">
              <w:rPr>
                <w:sz w:val="22"/>
                <w:szCs w:val="22"/>
              </w:rPr>
              <w:t xml:space="preserve">data </w:t>
            </w:r>
            <w:proofErr w:type="spellStart"/>
            <w:r w:rsidR="008E3AD0">
              <w:rPr>
                <w:sz w:val="22"/>
                <w:szCs w:val="22"/>
              </w:rPr>
              <w:t>dengan</w:t>
            </w:r>
            <w:proofErr w:type="spellEnd"/>
            <w:r w:rsidR="008E3AD0">
              <w:rPr>
                <w:sz w:val="22"/>
                <w:szCs w:val="22"/>
              </w:rPr>
              <w:t xml:space="preserve"> SPSS </w:t>
            </w:r>
            <w:proofErr w:type="spellStart"/>
            <w:r w:rsidR="008E3AD0">
              <w:rPr>
                <w:sz w:val="22"/>
                <w:szCs w:val="22"/>
              </w:rPr>
              <w:t>dengan</w:t>
            </w:r>
            <w:proofErr w:type="spellEnd"/>
            <w:r w:rsidR="008E3AD0">
              <w:rPr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sz w:val="22"/>
                <w:szCs w:val="22"/>
              </w:rPr>
              <w:t>berbagai</w:t>
            </w:r>
            <w:proofErr w:type="spellEnd"/>
            <w:r w:rsidR="008E3AD0">
              <w:rPr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sz w:val="22"/>
                <w:szCs w:val="22"/>
              </w:rPr>
              <w:t>keperluan</w:t>
            </w:r>
            <w:proofErr w:type="spellEnd"/>
            <w:r w:rsidR="008E3AD0">
              <w:rPr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sz w:val="22"/>
                <w:szCs w:val="22"/>
              </w:rPr>
              <w:t>dengan</w:t>
            </w:r>
            <w:proofErr w:type="spellEnd"/>
            <w:r w:rsidR="008E3AD0">
              <w:rPr>
                <w:sz w:val="22"/>
                <w:szCs w:val="22"/>
              </w:rPr>
              <w:t xml:space="preserve"> data yang </w:t>
            </w:r>
            <w:proofErr w:type="spellStart"/>
            <w:r w:rsidR="008E3AD0">
              <w:rPr>
                <w:sz w:val="22"/>
                <w:szCs w:val="22"/>
              </w:rPr>
              <w:t>tidak</w:t>
            </w:r>
            <w:proofErr w:type="spellEnd"/>
            <w:r w:rsidR="008E3AD0">
              <w:rPr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sz w:val="22"/>
                <w:szCs w:val="22"/>
              </w:rPr>
              <w:t>terbatas</w:t>
            </w:r>
            <w:proofErr w:type="spellEnd"/>
            <w:r w:rsidR="008E3AD0">
              <w:rPr>
                <w:sz w:val="22"/>
                <w:szCs w:val="22"/>
              </w:rPr>
              <w:t xml:space="preserve"> . </w:t>
            </w:r>
          </w:p>
        </w:tc>
        <w:tc>
          <w:tcPr>
            <w:tcW w:w="3690" w:type="dxa"/>
            <w:shd w:val="clear" w:color="auto" w:fill="auto"/>
          </w:tcPr>
          <w:p w:rsidR="00BF4643" w:rsidRDefault="00BF4643" w:rsidP="008E3AD0">
            <w:pPr>
              <w:autoSpaceDE/>
              <w:autoSpaceDN/>
              <w:contextualSpacing/>
              <w:rPr>
                <w:b/>
                <w:sz w:val="22"/>
                <w:szCs w:val="22"/>
              </w:rPr>
            </w:pPr>
            <w:proofErr w:type="spellStart"/>
            <w:r w:rsidRPr="00BF4643">
              <w:rPr>
                <w:b/>
                <w:sz w:val="22"/>
                <w:szCs w:val="22"/>
              </w:rPr>
              <w:t>Modul</w:t>
            </w:r>
            <w:proofErr w:type="spellEnd"/>
            <w:r w:rsidRPr="00BF464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F4643">
              <w:rPr>
                <w:b/>
                <w:sz w:val="22"/>
                <w:szCs w:val="22"/>
              </w:rPr>
              <w:t>5</w:t>
            </w:r>
            <w:r w:rsidR="008E3AD0">
              <w:rPr>
                <w:b/>
                <w:sz w:val="22"/>
                <w:szCs w:val="22"/>
              </w:rPr>
              <w:t xml:space="preserve"> .</w:t>
            </w:r>
            <w:proofErr w:type="gramEnd"/>
            <w:r w:rsidR="008E3AD0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E3AD0">
              <w:rPr>
                <w:b/>
                <w:sz w:val="22"/>
                <w:szCs w:val="22"/>
              </w:rPr>
              <w:t>Aplikasi</w:t>
            </w:r>
            <w:proofErr w:type="spellEnd"/>
            <w:r w:rsidR="008E3AD0">
              <w:rPr>
                <w:b/>
                <w:sz w:val="22"/>
                <w:szCs w:val="22"/>
              </w:rPr>
              <w:t xml:space="preserve">  SPSS</w:t>
            </w:r>
            <w:proofErr w:type="gramEnd"/>
            <w:r w:rsidR="008E3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b/>
                <w:sz w:val="22"/>
                <w:szCs w:val="22"/>
              </w:rPr>
              <w:t>dalam</w:t>
            </w:r>
            <w:proofErr w:type="spellEnd"/>
            <w:r w:rsidR="008E3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b/>
                <w:sz w:val="22"/>
                <w:szCs w:val="22"/>
              </w:rPr>
              <w:t>pengolahan</w:t>
            </w:r>
            <w:proofErr w:type="spellEnd"/>
            <w:r w:rsidR="008E3AD0">
              <w:rPr>
                <w:b/>
                <w:sz w:val="22"/>
                <w:szCs w:val="22"/>
              </w:rPr>
              <w:t xml:space="preserve"> data </w:t>
            </w:r>
            <w:proofErr w:type="spellStart"/>
            <w:r w:rsidR="008E3AD0">
              <w:rPr>
                <w:b/>
                <w:sz w:val="22"/>
                <w:szCs w:val="22"/>
              </w:rPr>
              <w:t>pada</w:t>
            </w:r>
            <w:proofErr w:type="spellEnd"/>
            <w:r w:rsidR="008E3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b/>
                <w:sz w:val="22"/>
                <w:szCs w:val="22"/>
              </w:rPr>
              <w:t>porses</w:t>
            </w:r>
            <w:proofErr w:type="spellEnd"/>
            <w:r w:rsidR="008E3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E3AD0">
              <w:rPr>
                <w:b/>
                <w:sz w:val="22"/>
                <w:szCs w:val="22"/>
              </w:rPr>
              <w:t>Industri</w:t>
            </w:r>
            <w:proofErr w:type="spellEnd"/>
            <w:r w:rsidR="008E3AD0">
              <w:rPr>
                <w:b/>
                <w:sz w:val="22"/>
                <w:szCs w:val="22"/>
              </w:rPr>
              <w:t xml:space="preserve"> .</w:t>
            </w:r>
          </w:p>
          <w:p w:rsidR="00BF4643" w:rsidRDefault="004B5E9F" w:rsidP="008E3AD0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52"/>
              <w:contextualSpacing/>
              <w:rPr>
                <w:sz w:val="22"/>
                <w:szCs w:val="22"/>
              </w:rPr>
            </w:pPr>
            <w:proofErr w:type="spellStart"/>
            <w:r w:rsidRPr="004B5E9F">
              <w:rPr>
                <w:sz w:val="22"/>
                <w:szCs w:val="22"/>
              </w:rPr>
              <w:t>Mencari</w:t>
            </w:r>
            <w:proofErr w:type="spellEnd"/>
            <w:r w:rsidRPr="004B5E9F">
              <w:rPr>
                <w:sz w:val="22"/>
                <w:szCs w:val="22"/>
              </w:rPr>
              <w:t xml:space="preserve"> </w:t>
            </w:r>
            <w:proofErr w:type="spellStart"/>
            <w:r w:rsidRPr="004B5E9F">
              <w:rPr>
                <w:sz w:val="22"/>
                <w:szCs w:val="22"/>
              </w:rPr>
              <w:t>dan</w:t>
            </w:r>
            <w:proofErr w:type="spellEnd"/>
            <w:r w:rsidRPr="004B5E9F">
              <w:rPr>
                <w:sz w:val="22"/>
                <w:szCs w:val="22"/>
              </w:rPr>
              <w:t xml:space="preserve"> </w:t>
            </w:r>
            <w:proofErr w:type="spellStart"/>
            <w:r w:rsidRPr="004B5E9F">
              <w:rPr>
                <w:sz w:val="22"/>
                <w:szCs w:val="22"/>
              </w:rPr>
              <w:t>menetapkan</w:t>
            </w:r>
            <w:proofErr w:type="spellEnd"/>
            <w:r w:rsidR="00180CF0">
              <w:rPr>
                <w:sz w:val="22"/>
                <w:szCs w:val="22"/>
              </w:rPr>
              <w:t xml:space="preserve">  </w:t>
            </w:r>
            <w:proofErr w:type="spellStart"/>
            <w:r w:rsidR="00180CF0">
              <w:rPr>
                <w:sz w:val="22"/>
                <w:szCs w:val="22"/>
              </w:rPr>
              <w:t>variabel</w:t>
            </w:r>
            <w:proofErr w:type="spellEnd"/>
            <w:r w:rsidR="00180CF0">
              <w:rPr>
                <w:sz w:val="22"/>
                <w:szCs w:val="22"/>
              </w:rPr>
              <w:t xml:space="preserve"> data </w:t>
            </w:r>
            <w:proofErr w:type="spellStart"/>
            <w:r w:rsidR="00180CF0">
              <w:rPr>
                <w:sz w:val="22"/>
                <w:szCs w:val="22"/>
              </w:rPr>
              <w:t>berdasarkan</w:t>
            </w:r>
            <w:proofErr w:type="spellEnd"/>
            <w:r w:rsidR="00180CF0">
              <w:rPr>
                <w:sz w:val="22"/>
                <w:szCs w:val="22"/>
              </w:rPr>
              <w:t xml:space="preserve"> </w:t>
            </w:r>
            <w:proofErr w:type="spellStart"/>
            <w:r w:rsidR="00180CF0">
              <w:rPr>
                <w:sz w:val="22"/>
                <w:szCs w:val="22"/>
              </w:rPr>
              <w:t>studi</w:t>
            </w:r>
            <w:proofErr w:type="spellEnd"/>
            <w:r w:rsidR="00180CF0">
              <w:rPr>
                <w:sz w:val="22"/>
                <w:szCs w:val="22"/>
              </w:rPr>
              <w:t xml:space="preserve"> </w:t>
            </w:r>
            <w:proofErr w:type="spellStart"/>
            <w:r w:rsidR="00180CF0">
              <w:rPr>
                <w:sz w:val="22"/>
                <w:szCs w:val="22"/>
              </w:rPr>
              <w:t>kasus</w:t>
            </w:r>
            <w:proofErr w:type="spellEnd"/>
            <w:r w:rsidR="00180CF0">
              <w:rPr>
                <w:sz w:val="22"/>
                <w:szCs w:val="22"/>
              </w:rPr>
              <w:t xml:space="preserve"> </w:t>
            </w:r>
            <w:proofErr w:type="spellStart"/>
            <w:r w:rsidR="00180CF0">
              <w:rPr>
                <w:sz w:val="22"/>
                <w:szCs w:val="22"/>
              </w:rPr>
              <w:t>psh</w:t>
            </w:r>
            <w:proofErr w:type="spellEnd"/>
          </w:p>
          <w:p w:rsidR="004B5E9F" w:rsidRDefault="00180CF0" w:rsidP="008E3AD0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52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Menentukan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variabel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</w:p>
          <w:p w:rsidR="004B5E9F" w:rsidRDefault="00180CF0" w:rsidP="008E3AD0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52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Teknik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menginput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SPSS</w:t>
            </w:r>
          </w:p>
          <w:p w:rsidR="00180CF0" w:rsidRDefault="00180CF0" w:rsidP="008E3AD0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52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Analisis</w:t>
            </w:r>
            <w:proofErr w:type="spellEnd"/>
            <w:r>
              <w:rPr>
                <w:sz w:val="22"/>
                <w:szCs w:val="22"/>
              </w:rPr>
              <w:t xml:space="preserve"> data</w:t>
            </w:r>
          </w:p>
          <w:p w:rsidR="00180CF0" w:rsidRDefault="00180CF0" w:rsidP="008E3AD0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52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Interpretasi</w:t>
            </w:r>
            <w:proofErr w:type="spellEnd"/>
            <w:r>
              <w:rPr>
                <w:sz w:val="22"/>
                <w:szCs w:val="22"/>
              </w:rPr>
              <w:t xml:space="preserve"> Data</w:t>
            </w:r>
          </w:p>
          <w:p w:rsidR="00082CAD" w:rsidRPr="00C458B5" w:rsidRDefault="00082CAD" w:rsidP="00C03206">
            <w:pPr>
              <w:pStyle w:val="ListParagraph"/>
              <w:autoSpaceDE/>
              <w:autoSpaceDN/>
              <w:ind w:left="252"/>
              <w:contextualSpacing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auto"/>
          </w:tcPr>
          <w:p w:rsidR="006F00A6" w:rsidRPr="00677FE5" w:rsidRDefault="004B5E9F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Pengamatan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langsung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object  </w:t>
            </w:r>
            <w:proofErr w:type="spellStart"/>
            <w:r>
              <w:rPr>
                <w:sz w:val="22"/>
                <w:szCs w:val="22"/>
              </w:rPr>
              <w:t>dilapangan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</w:tcPr>
          <w:p w:rsidR="006F00A6" w:rsidRPr="00677FE5" w:rsidRDefault="00B97B39" w:rsidP="008E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jam</w:t>
            </w:r>
          </w:p>
        </w:tc>
        <w:tc>
          <w:tcPr>
            <w:tcW w:w="3040" w:type="dxa"/>
            <w:shd w:val="clear" w:color="auto" w:fill="auto"/>
          </w:tcPr>
          <w:p w:rsidR="004B5E9F" w:rsidRPr="006D7C52" w:rsidRDefault="004B5E9F" w:rsidP="00C169B3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Praktek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lapangan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mempersiapkan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lembar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pengamatan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menyusun</w:t>
            </w:r>
            <w:proofErr w:type="spellEnd"/>
            <w:proofErr w:type="gram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pengamatan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sesuai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tujuan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penelitian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. </w:t>
            </w:r>
          </w:p>
          <w:p w:rsidR="006F00A6" w:rsidRPr="00677FE5" w:rsidRDefault="006F00A6" w:rsidP="008E3A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B3430E" w:rsidRPr="00B3430E" w:rsidRDefault="00B3430E" w:rsidP="008E3AD0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Indikator</w:t>
            </w:r>
            <w:proofErr w:type="spellEnd"/>
            <w:r w:rsidRPr="00677FE5">
              <w:rPr>
                <w:sz w:val="22"/>
                <w:szCs w:val="22"/>
              </w:rPr>
              <w:t xml:space="preserve">: </w:t>
            </w:r>
          </w:p>
          <w:p w:rsidR="00B3430E" w:rsidRPr="00B3430E" w:rsidRDefault="00B3430E" w:rsidP="008E3AD0">
            <w:pPr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mempraktekan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benar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C169B3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="00C169B3">
              <w:rPr>
                <w:color w:val="000000"/>
                <w:sz w:val="22"/>
                <w:szCs w:val="22"/>
              </w:rPr>
              <w:t>atau</w:t>
            </w:r>
            <w:proofErr w:type="spellEnd"/>
            <w:r w:rsidR="00C169B3">
              <w:rPr>
                <w:color w:val="000000"/>
                <w:sz w:val="22"/>
                <w:szCs w:val="22"/>
              </w:rPr>
              <w:t xml:space="preserve"> Software </w:t>
            </w:r>
            <w:proofErr w:type="spellStart"/>
            <w:r w:rsidR="00C169B3">
              <w:rPr>
                <w:color w:val="000000"/>
                <w:sz w:val="22"/>
                <w:szCs w:val="22"/>
              </w:rPr>
              <w:t>olah</w:t>
            </w:r>
            <w:proofErr w:type="spellEnd"/>
            <w:r w:rsidR="00C169B3">
              <w:rPr>
                <w:color w:val="000000"/>
                <w:sz w:val="22"/>
                <w:szCs w:val="22"/>
              </w:rPr>
              <w:t xml:space="preserve"> data </w:t>
            </w:r>
            <w:r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430E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B343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430E">
              <w:rPr>
                <w:color w:val="000000"/>
                <w:sz w:val="22"/>
                <w:szCs w:val="22"/>
              </w:rPr>
              <w:t>me</w:t>
            </w:r>
            <w:r w:rsidR="004B5E9F">
              <w:rPr>
                <w:color w:val="000000"/>
                <w:sz w:val="22"/>
                <w:szCs w:val="22"/>
              </w:rPr>
              <w:t>nganalisis</w:t>
            </w:r>
            <w:proofErr w:type="spellEnd"/>
            <w:r w:rsidR="004B5E9F">
              <w:rPr>
                <w:color w:val="000000"/>
                <w:sz w:val="22"/>
                <w:szCs w:val="22"/>
              </w:rPr>
              <w:t xml:space="preserve"> data yang </w:t>
            </w:r>
            <w:proofErr w:type="spellStart"/>
            <w:r w:rsidR="004B5E9F">
              <w:rPr>
                <w:color w:val="000000"/>
                <w:sz w:val="22"/>
                <w:szCs w:val="22"/>
              </w:rPr>
              <w:t>peroleh</w:t>
            </w:r>
            <w:proofErr w:type="spellEnd"/>
            <w:r w:rsidR="004B5E9F">
              <w:rPr>
                <w:color w:val="000000"/>
                <w:sz w:val="22"/>
                <w:szCs w:val="22"/>
              </w:rPr>
              <w:t xml:space="preserve"> .</w:t>
            </w:r>
          </w:p>
          <w:p w:rsidR="00B3430E" w:rsidRPr="00677FE5" w:rsidRDefault="00B3430E" w:rsidP="008E3AD0">
            <w:pPr>
              <w:jc w:val="both"/>
              <w:rPr>
                <w:b/>
                <w:sz w:val="22"/>
                <w:szCs w:val="22"/>
              </w:rPr>
            </w:pPr>
          </w:p>
          <w:p w:rsidR="00B3430E" w:rsidRPr="00677FE5" w:rsidRDefault="00B3430E" w:rsidP="008E3AD0">
            <w:pPr>
              <w:jc w:val="both"/>
              <w:rPr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Kriteria</w:t>
            </w:r>
            <w:proofErr w:type="spellEnd"/>
            <w:r w:rsidRPr="00677FE5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77FE5">
              <w:rPr>
                <w:b/>
                <w:sz w:val="22"/>
                <w:szCs w:val="22"/>
              </w:rPr>
              <w:t>penilaian</w:t>
            </w:r>
            <w:proofErr w:type="spellEnd"/>
            <w:r w:rsidRPr="00677FE5">
              <w:rPr>
                <w:sz w:val="22"/>
                <w:szCs w:val="22"/>
              </w:rPr>
              <w:t xml:space="preserve"> :</w:t>
            </w:r>
            <w:proofErr w:type="gramEnd"/>
            <w:r w:rsidRPr="00677FE5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Menyimpulkan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Hasil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Interpretasi</w:t>
            </w:r>
            <w:proofErr w:type="spellEnd"/>
            <w:r w:rsidR="00C169B3">
              <w:rPr>
                <w:sz w:val="22"/>
                <w:szCs w:val="22"/>
              </w:rPr>
              <w:t xml:space="preserve"> Data </w:t>
            </w:r>
            <w:proofErr w:type="spellStart"/>
            <w:r w:rsidR="00C169B3">
              <w:rPr>
                <w:sz w:val="22"/>
                <w:szCs w:val="22"/>
              </w:rPr>
              <w:t>hasil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Analaisis</w:t>
            </w:r>
            <w:proofErr w:type="spellEnd"/>
            <w:r w:rsidR="00C169B3">
              <w:rPr>
                <w:sz w:val="22"/>
                <w:szCs w:val="22"/>
              </w:rPr>
              <w:t xml:space="preserve"> SPSS</w:t>
            </w:r>
            <w:r w:rsidR="00C169B3">
              <w:rPr>
                <w:bCs/>
                <w:sz w:val="22"/>
                <w:szCs w:val="22"/>
                <w:lang w:eastAsia="id-ID"/>
              </w:rPr>
              <w:t>.</w:t>
            </w:r>
          </w:p>
          <w:p w:rsidR="00C458B5" w:rsidRPr="00677FE5" w:rsidRDefault="00C458B5" w:rsidP="008E3A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6F00A6" w:rsidRPr="00677FE5" w:rsidRDefault="00B97B39" w:rsidP="008E3A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10 %</w:t>
            </w:r>
          </w:p>
        </w:tc>
      </w:tr>
      <w:tr w:rsidR="00B97B39" w:rsidRPr="00677FE5" w:rsidTr="008E3AD0">
        <w:tc>
          <w:tcPr>
            <w:tcW w:w="737" w:type="dxa"/>
            <w:shd w:val="clear" w:color="auto" w:fill="auto"/>
          </w:tcPr>
          <w:p w:rsidR="00B97B39" w:rsidRDefault="00180CF0" w:rsidP="008E3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1" w:type="dxa"/>
            <w:shd w:val="clear" w:color="auto" w:fill="auto"/>
          </w:tcPr>
          <w:p w:rsidR="00B97B39" w:rsidRPr="002E3709" w:rsidRDefault="00CB211C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Mahasiswa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mampu</w:t>
            </w:r>
            <w:proofErr w:type="spellEnd"/>
            <w:r>
              <w:rPr>
                <w:sz w:val="22"/>
                <w:szCs w:val="22"/>
              </w:rPr>
              <w:t xml:space="preserve"> MELAKUKAN </w:t>
            </w:r>
            <w:proofErr w:type="spellStart"/>
            <w:r>
              <w:rPr>
                <w:sz w:val="22"/>
                <w:szCs w:val="22"/>
              </w:rPr>
              <w:t>Analisys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terhadap</w:t>
            </w:r>
            <w:proofErr w:type="spellEnd"/>
            <w:r>
              <w:rPr>
                <w:sz w:val="22"/>
                <w:szCs w:val="22"/>
              </w:rPr>
              <w:t xml:space="preserve"> factor </w:t>
            </w:r>
            <w:proofErr w:type="spellStart"/>
            <w:r w:rsidR="00C169B3">
              <w:rPr>
                <w:sz w:val="22"/>
                <w:szCs w:val="22"/>
              </w:rPr>
              <w:t>factor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significant </w:t>
            </w:r>
            <w:proofErr w:type="spellStart"/>
            <w:r>
              <w:rPr>
                <w:sz w:val="22"/>
                <w:szCs w:val="22"/>
              </w:rPr>
              <w:t>ber</w:t>
            </w:r>
            <w:r w:rsidR="00C169B3">
              <w:rPr>
                <w:sz w:val="22"/>
                <w:szCs w:val="22"/>
              </w:rPr>
              <w:t>pengaruh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pada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suatu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fenomena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ekonomi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dan</w:t>
            </w:r>
            <w:proofErr w:type="spellEnd"/>
            <w:r w:rsidR="00C169B3">
              <w:rPr>
                <w:sz w:val="22"/>
                <w:szCs w:val="22"/>
              </w:rPr>
              <w:t xml:space="preserve"> </w:t>
            </w:r>
            <w:proofErr w:type="spellStart"/>
            <w:r w:rsidR="00C169B3">
              <w:rPr>
                <w:sz w:val="22"/>
                <w:szCs w:val="22"/>
              </w:rPr>
              <w:t>proses</w:t>
            </w:r>
            <w:proofErr w:type="spellEnd"/>
            <w:r w:rsidR="00C169B3">
              <w:rPr>
                <w:sz w:val="22"/>
                <w:szCs w:val="22"/>
              </w:rPr>
              <w:t xml:space="preserve"> industry</w:t>
            </w:r>
            <w:proofErr w:type="gramStart"/>
            <w:r w:rsidR="00C169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B97B39" w:rsidRPr="00677FE5" w:rsidRDefault="00B97B39" w:rsidP="008E3AD0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BF4643" w:rsidRDefault="00BF4643" w:rsidP="008E3AD0">
            <w:pPr>
              <w:rPr>
                <w:b/>
                <w:sz w:val="22"/>
                <w:szCs w:val="22"/>
              </w:rPr>
            </w:pPr>
            <w:proofErr w:type="spellStart"/>
            <w:r w:rsidRPr="00BF4643">
              <w:rPr>
                <w:b/>
                <w:sz w:val="22"/>
                <w:szCs w:val="22"/>
              </w:rPr>
              <w:t>Modul</w:t>
            </w:r>
            <w:proofErr w:type="spellEnd"/>
            <w:r w:rsidRPr="00BF4643">
              <w:rPr>
                <w:b/>
                <w:sz w:val="22"/>
                <w:szCs w:val="22"/>
              </w:rPr>
              <w:t xml:space="preserve"> 7</w:t>
            </w:r>
            <w:r w:rsidR="00082CAD">
              <w:rPr>
                <w:b/>
                <w:sz w:val="22"/>
                <w:szCs w:val="22"/>
              </w:rPr>
              <w:t>.</w:t>
            </w:r>
            <w:r w:rsidR="00C50358">
              <w:rPr>
                <w:b/>
                <w:sz w:val="22"/>
                <w:szCs w:val="22"/>
              </w:rPr>
              <w:t xml:space="preserve"> EXPERIME</w:t>
            </w:r>
            <w:r w:rsidR="00CB211C">
              <w:rPr>
                <w:b/>
                <w:sz w:val="22"/>
                <w:szCs w:val="22"/>
              </w:rPr>
              <w:t>NTAL DESIGN</w:t>
            </w:r>
          </w:p>
          <w:p w:rsidR="00B97B39" w:rsidRPr="00BC198E" w:rsidRDefault="00C50358" w:rsidP="008E3AD0">
            <w:pPr>
              <w:pStyle w:val="TableParagraph"/>
              <w:numPr>
                <w:ilvl w:val="0"/>
                <w:numId w:val="11"/>
              </w:numPr>
              <w:ind w:left="342" w:hanging="450"/>
              <w:rPr>
                <w:sz w:val="20"/>
              </w:rPr>
            </w:pPr>
            <w:proofErr w:type="spellStart"/>
            <w:r w:rsidRPr="00BC198E">
              <w:rPr>
                <w:sz w:val="20"/>
              </w:rPr>
              <w:t>Membuat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Rancangan</w:t>
            </w:r>
            <w:proofErr w:type="spellEnd"/>
            <w:r w:rsidRPr="00BC198E">
              <w:rPr>
                <w:sz w:val="20"/>
              </w:rPr>
              <w:t xml:space="preserve">  </w:t>
            </w:r>
            <w:proofErr w:type="spellStart"/>
            <w:r w:rsidRPr="00BC198E">
              <w:rPr>
                <w:sz w:val="20"/>
              </w:rPr>
              <w:t>Percobaan</w:t>
            </w:r>
            <w:proofErr w:type="spellEnd"/>
          </w:p>
          <w:p w:rsidR="00C50358" w:rsidRPr="00BC198E" w:rsidRDefault="00C50358" w:rsidP="008E3AD0">
            <w:pPr>
              <w:pStyle w:val="TableParagraph"/>
              <w:ind w:left="342"/>
              <w:rPr>
                <w:sz w:val="20"/>
              </w:rPr>
            </w:pPr>
            <w:proofErr w:type="spellStart"/>
            <w:r w:rsidRPr="00BC198E">
              <w:rPr>
                <w:sz w:val="20"/>
              </w:rPr>
              <w:t>Untuk</w:t>
            </w:r>
            <w:proofErr w:type="spellEnd"/>
            <w:r w:rsidRPr="00BC198E">
              <w:rPr>
                <w:sz w:val="20"/>
              </w:rPr>
              <w:t xml:space="preserve"> 3 </w:t>
            </w:r>
            <w:proofErr w:type="spellStart"/>
            <w:r w:rsidRPr="00BC198E">
              <w:rPr>
                <w:sz w:val="20"/>
              </w:rPr>
              <w:t>Faktor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dan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gramStart"/>
            <w:r w:rsidRPr="00BC198E">
              <w:rPr>
                <w:sz w:val="20"/>
              </w:rPr>
              <w:t xml:space="preserve">3  </w:t>
            </w:r>
            <w:proofErr w:type="spellStart"/>
            <w:r w:rsidRPr="00BC198E">
              <w:rPr>
                <w:sz w:val="20"/>
              </w:rPr>
              <w:t>Taraf</w:t>
            </w:r>
            <w:proofErr w:type="spellEnd"/>
            <w:proofErr w:type="gramEnd"/>
            <w:r w:rsidRPr="00BC198E">
              <w:rPr>
                <w:sz w:val="20"/>
              </w:rPr>
              <w:t>.</w:t>
            </w:r>
          </w:p>
          <w:p w:rsidR="00C50358" w:rsidRPr="00BC198E" w:rsidRDefault="00C50358" w:rsidP="008E3AD0">
            <w:pPr>
              <w:pStyle w:val="TableParagraph"/>
              <w:numPr>
                <w:ilvl w:val="0"/>
                <w:numId w:val="11"/>
              </w:numPr>
              <w:ind w:left="342" w:hanging="450"/>
              <w:rPr>
                <w:sz w:val="20"/>
              </w:rPr>
            </w:pPr>
            <w:proofErr w:type="spellStart"/>
            <w:r w:rsidRPr="00BC198E">
              <w:rPr>
                <w:sz w:val="20"/>
              </w:rPr>
              <w:t>Melakukan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Pengujian</w:t>
            </w:r>
            <w:proofErr w:type="spellEnd"/>
            <w:r w:rsidRPr="00BC198E">
              <w:rPr>
                <w:sz w:val="20"/>
              </w:rPr>
              <w:t xml:space="preserve"> /</w:t>
            </w:r>
            <w:proofErr w:type="spellStart"/>
            <w:r w:rsidRPr="00BC198E">
              <w:rPr>
                <w:sz w:val="20"/>
              </w:rPr>
              <w:t>Percobaan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terhadap</w:t>
            </w:r>
            <w:proofErr w:type="spellEnd"/>
            <w:r w:rsidRPr="00BC198E">
              <w:rPr>
                <w:sz w:val="20"/>
              </w:rPr>
              <w:t xml:space="preserve">  </w:t>
            </w:r>
            <w:proofErr w:type="spellStart"/>
            <w:r w:rsidRPr="00BC198E">
              <w:rPr>
                <w:sz w:val="20"/>
              </w:rPr>
              <w:t>mahasiswa</w:t>
            </w:r>
            <w:proofErr w:type="spellEnd"/>
            <w:r w:rsidRPr="00BC198E">
              <w:rPr>
                <w:sz w:val="20"/>
              </w:rPr>
              <w:t xml:space="preserve">  </w:t>
            </w:r>
            <w:proofErr w:type="spellStart"/>
            <w:r w:rsidRPr="00BC198E">
              <w:rPr>
                <w:sz w:val="20"/>
              </w:rPr>
              <w:t>setiap</w:t>
            </w:r>
            <w:proofErr w:type="spellEnd"/>
            <w:r w:rsidRPr="00BC198E">
              <w:rPr>
                <w:sz w:val="20"/>
              </w:rPr>
              <w:t xml:space="preserve"> Group</w:t>
            </w:r>
          </w:p>
          <w:p w:rsidR="00C50358" w:rsidRPr="00BC198E" w:rsidRDefault="00C50358" w:rsidP="008E3AD0">
            <w:pPr>
              <w:pStyle w:val="TableParagraph"/>
              <w:numPr>
                <w:ilvl w:val="0"/>
                <w:numId w:val="11"/>
              </w:numPr>
              <w:ind w:left="342" w:hanging="450"/>
              <w:rPr>
                <w:sz w:val="20"/>
              </w:rPr>
            </w:pPr>
            <w:proofErr w:type="spellStart"/>
            <w:r w:rsidRPr="00BC198E">
              <w:rPr>
                <w:sz w:val="20"/>
              </w:rPr>
              <w:t>Melakukan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Tabulasi</w:t>
            </w:r>
            <w:proofErr w:type="spellEnd"/>
            <w:r w:rsidRPr="00BC198E">
              <w:rPr>
                <w:sz w:val="20"/>
              </w:rPr>
              <w:t xml:space="preserve"> data </w:t>
            </w:r>
            <w:proofErr w:type="spellStart"/>
            <w:r w:rsidRPr="00BC198E">
              <w:rPr>
                <w:sz w:val="20"/>
              </w:rPr>
              <w:t>dan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Pengolahan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gramStart"/>
            <w:r w:rsidRPr="00BC198E">
              <w:rPr>
                <w:sz w:val="20"/>
              </w:rPr>
              <w:t>Data .</w:t>
            </w:r>
            <w:proofErr w:type="gramEnd"/>
          </w:p>
          <w:p w:rsidR="00C50358" w:rsidRPr="00BC198E" w:rsidRDefault="00C50358" w:rsidP="008E3AD0">
            <w:pPr>
              <w:pStyle w:val="TableParagraph"/>
              <w:numPr>
                <w:ilvl w:val="0"/>
                <w:numId w:val="11"/>
              </w:numPr>
              <w:ind w:left="342" w:hanging="450"/>
              <w:rPr>
                <w:sz w:val="20"/>
              </w:rPr>
            </w:pPr>
            <w:proofErr w:type="spellStart"/>
            <w:r w:rsidRPr="00BC198E">
              <w:rPr>
                <w:sz w:val="20"/>
              </w:rPr>
              <w:t>Melakukan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Perhitungan</w:t>
            </w:r>
            <w:proofErr w:type="spellEnd"/>
            <w:r w:rsidRPr="00BC198E">
              <w:rPr>
                <w:sz w:val="20"/>
              </w:rPr>
              <w:t xml:space="preserve"> ANOVA </w:t>
            </w:r>
          </w:p>
          <w:p w:rsidR="00C50358" w:rsidRDefault="00C50358" w:rsidP="008E3AD0">
            <w:pPr>
              <w:pStyle w:val="TableParagraph"/>
              <w:numPr>
                <w:ilvl w:val="0"/>
                <w:numId w:val="11"/>
              </w:numPr>
              <w:ind w:left="342" w:hanging="450"/>
            </w:pPr>
            <w:proofErr w:type="spellStart"/>
            <w:r w:rsidRPr="00BC198E">
              <w:rPr>
                <w:sz w:val="20"/>
              </w:rPr>
              <w:t>Melakukan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Uji</w:t>
            </w:r>
            <w:proofErr w:type="spellEnd"/>
            <w:r w:rsidRPr="00BC198E">
              <w:rPr>
                <w:sz w:val="20"/>
              </w:rPr>
              <w:t xml:space="preserve"> </w:t>
            </w:r>
            <w:proofErr w:type="spellStart"/>
            <w:r w:rsidRPr="00BC198E">
              <w:rPr>
                <w:sz w:val="20"/>
              </w:rPr>
              <w:t>Hypotesis</w:t>
            </w:r>
            <w:proofErr w:type="spellEnd"/>
            <w:r w:rsidRPr="00BC198E">
              <w:rPr>
                <w:sz w:val="20"/>
              </w:rPr>
              <w:t xml:space="preserve"> </w:t>
            </w:r>
            <w:r>
              <w:t>data</w:t>
            </w:r>
          </w:p>
          <w:p w:rsidR="00C50358" w:rsidRPr="00C50358" w:rsidRDefault="00C50358" w:rsidP="008E3AD0">
            <w:pPr>
              <w:pStyle w:val="TableParagraph"/>
              <w:numPr>
                <w:ilvl w:val="0"/>
                <w:numId w:val="11"/>
              </w:numPr>
              <w:ind w:left="342" w:hanging="450"/>
            </w:pPr>
            <w:proofErr w:type="spellStart"/>
            <w:r>
              <w:t>Kesimpulan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</w:p>
        </w:tc>
        <w:tc>
          <w:tcPr>
            <w:tcW w:w="2221" w:type="dxa"/>
            <w:shd w:val="clear" w:color="auto" w:fill="auto"/>
          </w:tcPr>
          <w:p w:rsidR="00B97B39" w:rsidRPr="00677FE5" w:rsidRDefault="00C50358" w:rsidP="008E3A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="00B97B39">
              <w:rPr>
                <w:sz w:val="22"/>
                <w:szCs w:val="22"/>
              </w:rPr>
              <w:t>raktek</w:t>
            </w:r>
            <w:proofErr w:type="spellEnd"/>
            <w:r w:rsidR="00B97B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B97B39">
              <w:rPr>
                <w:sz w:val="22"/>
                <w:szCs w:val="22"/>
              </w:rPr>
              <w:t>dan</w:t>
            </w:r>
            <w:proofErr w:type="spellEnd"/>
            <w:r w:rsidR="00B97B3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Experimen</w:t>
            </w:r>
            <w:proofErr w:type="spellEnd"/>
          </w:p>
        </w:tc>
        <w:tc>
          <w:tcPr>
            <w:tcW w:w="929" w:type="dxa"/>
            <w:shd w:val="clear" w:color="auto" w:fill="auto"/>
          </w:tcPr>
          <w:p w:rsidR="00B97B39" w:rsidRDefault="00CF64AB" w:rsidP="008E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97B39">
              <w:rPr>
                <w:sz w:val="22"/>
                <w:szCs w:val="22"/>
              </w:rPr>
              <w:t xml:space="preserve"> jam</w:t>
            </w:r>
          </w:p>
        </w:tc>
        <w:tc>
          <w:tcPr>
            <w:tcW w:w="3040" w:type="dxa"/>
            <w:shd w:val="clear" w:color="auto" w:fill="auto"/>
          </w:tcPr>
          <w:p w:rsidR="00CD0CF1" w:rsidRPr="006D7C52" w:rsidRDefault="00C50358" w:rsidP="008E3AD0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pengumpuan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data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pada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setiap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peserta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praktikum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melakukan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perhitungan</w:t>
            </w:r>
            <w:proofErr w:type="spellEnd"/>
            <w:r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id-ID"/>
              </w:rPr>
              <w:t>ter</w:t>
            </w:r>
            <w:r w:rsidR="000673AD">
              <w:rPr>
                <w:bCs/>
                <w:sz w:val="22"/>
                <w:szCs w:val="22"/>
                <w:lang w:eastAsia="id-ID"/>
              </w:rPr>
              <w:t>hadap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Peengukuran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.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Melakukan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proofErr w:type="gramStart"/>
            <w:r w:rsidR="000673AD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proofErr w:type="gramEnd"/>
            <w:r w:rsidR="000673AD">
              <w:rPr>
                <w:bCs/>
                <w:sz w:val="22"/>
                <w:szCs w:val="22"/>
                <w:lang w:eastAsia="id-ID"/>
              </w:rPr>
              <w:t xml:space="preserve"> ANOVA 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terhadap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variabel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data  ,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Uji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Hipotesis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673AD">
              <w:rPr>
                <w:bCs/>
                <w:sz w:val="22"/>
                <w:szCs w:val="22"/>
                <w:lang w:eastAsia="id-ID"/>
              </w:rPr>
              <w:t>menyimpulkan</w:t>
            </w:r>
            <w:proofErr w:type="spellEnd"/>
            <w:r w:rsidR="000673AD">
              <w:rPr>
                <w:bCs/>
                <w:sz w:val="22"/>
                <w:szCs w:val="22"/>
                <w:lang w:eastAsia="id-ID"/>
              </w:rPr>
              <w:t xml:space="preserve"> .</w:t>
            </w:r>
          </w:p>
          <w:p w:rsidR="00B97B39" w:rsidRDefault="00B97B39" w:rsidP="008E3A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6D7C52" w:rsidRPr="006D7C52" w:rsidRDefault="006D7C52" w:rsidP="008E3AD0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Indikator</w:t>
            </w:r>
            <w:proofErr w:type="spellEnd"/>
            <w:r w:rsidRPr="00677FE5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</w:rPr>
              <w:t>Mempraktekkan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benar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198E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BC198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198E">
              <w:rPr>
                <w:color w:val="000000"/>
                <w:sz w:val="22"/>
                <w:szCs w:val="22"/>
              </w:rPr>
              <w:t>mengumpulan</w:t>
            </w:r>
            <w:proofErr w:type="spellEnd"/>
            <w:r w:rsidR="00BC198E">
              <w:rPr>
                <w:color w:val="000000"/>
                <w:sz w:val="22"/>
                <w:szCs w:val="22"/>
              </w:rPr>
              <w:t xml:space="preserve"> data </w:t>
            </w:r>
            <w:proofErr w:type="spellStart"/>
            <w:r w:rsidR="00BC198E">
              <w:rPr>
                <w:color w:val="000000"/>
                <w:sz w:val="22"/>
                <w:szCs w:val="22"/>
              </w:rPr>
              <w:t>hasil</w:t>
            </w:r>
            <w:proofErr w:type="spellEnd"/>
            <w:r w:rsidR="00BC198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C198E">
              <w:rPr>
                <w:color w:val="000000"/>
                <w:sz w:val="22"/>
                <w:szCs w:val="22"/>
              </w:rPr>
              <w:t>percobaan</w:t>
            </w:r>
            <w:proofErr w:type="spellEnd"/>
            <w:r w:rsidR="00BC198E">
              <w:rPr>
                <w:color w:val="000000"/>
                <w:sz w:val="22"/>
                <w:szCs w:val="22"/>
              </w:rPr>
              <w:t>.</w:t>
            </w:r>
          </w:p>
          <w:p w:rsidR="006D7C52" w:rsidRPr="00677FE5" w:rsidRDefault="006D7C52" w:rsidP="008E3AD0">
            <w:pPr>
              <w:jc w:val="both"/>
              <w:rPr>
                <w:b/>
                <w:sz w:val="22"/>
                <w:szCs w:val="22"/>
              </w:rPr>
            </w:pPr>
          </w:p>
          <w:p w:rsidR="006D7C52" w:rsidRPr="00677FE5" w:rsidRDefault="006D7C52" w:rsidP="008E3AD0">
            <w:pPr>
              <w:jc w:val="both"/>
              <w:rPr>
                <w:sz w:val="22"/>
                <w:szCs w:val="22"/>
              </w:rPr>
            </w:pPr>
            <w:proofErr w:type="spellStart"/>
            <w:r w:rsidRPr="00677FE5">
              <w:rPr>
                <w:b/>
                <w:sz w:val="22"/>
                <w:szCs w:val="22"/>
              </w:rPr>
              <w:t>Kriteria</w:t>
            </w:r>
            <w:proofErr w:type="spellEnd"/>
            <w:r w:rsidRPr="00677F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7FE5">
              <w:rPr>
                <w:b/>
                <w:sz w:val="22"/>
                <w:szCs w:val="22"/>
              </w:rPr>
              <w:t>penilaian</w:t>
            </w:r>
            <w:proofErr w:type="spellEnd"/>
            <w:r w:rsidRPr="00677FE5">
              <w:rPr>
                <w:sz w:val="22"/>
                <w:szCs w:val="22"/>
              </w:rPr>
              <w:t xml:space="preserve"> : </w:t>
            </w:r>
          </w:p>
          <w:p w:rsidR="006D7C52" w:rsidRPr="00677FE5" w:rsidRDefault="006D7C52" w:rsidP="008E3AD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="00BC198E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C198E">
              <w:rPr>
                <w:bCs/>
                <w:sz w:val="22"/>
                <w:szCs w:val="22"/>
                <w:lang w:eastAsia="id-ID"/>
              </w:rPr>
              <w:t>Hypotesis</w:t>
            </w:r>
            <w:proofErr w:type="spellEnd"/>
            <w:r w:rsidR="00BC198E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C198E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BC198E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C198E">
              <w:rPr>
                <w:bCs/>
                <w:sz w:val="22"/>
                <w:szCs w:val="22"/>
                <w:lang w:eastAsia="id-ID"/>
              </w:rPr>
              <w:t>Kesimpulan</w:t>
            </w:r>
            <w:proofErr w:type="spellEnd"/>
            <w:r w:rsidR="00BC198E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  <w:p w:rsidR="00B97B39" w:rsidRPr="00677FE5" w:rsidRDefault="00B97B39" w:rsidP="008E3AD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B97B39" w:rsidRDefault="00CF64AB" w:rsidP="008E3A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97B39">
              <w:rPr>
                <w:sz w:val="22"/>
                <w:szCs w:val="22"/>
              </w:rPr>
              <w:t>%</w:t>
            </w:r>
          </w:p>
        </w:tc>
      </w:tr>
      <w:tr w:rsidR="00B97B39" w:rsidRPr="00677FE5" w:rsidTr="008E3AD0">
        <w:tc>
          <w:tcPr>
            <w:tcW w:w="737" w:type="dxa"/>
            <w:shd w:val="clear" w:color="auto" w:fill="BFBFBF" w:themeFill="background1" w:themeFillShade="BF"/>
          </w:tcPr>
          <w:p w:rsidR="00B97B39" w:rsidRDefault="00180CF0" w:rsidP="008E3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931" w:type="dxa"/>
            <w:gridSpan w:val="6"/>
            <w:shd w:val="clear" w:color="auto" w:fill="BFBFBF" w:themeFill="background1" w:themeFillShade="BF"/>
          </w:tcPr>
          <w:p w:rsidR="00B97B39" w:rsidRPr="00677FE5" w:rsidRDefault="00BF4643" w:rsidP="008E3AD0">
            <w:pPr>
              <w:ind w:left="720" w:hanging="7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PRACTICAL TEST/ </w:t>
            </w:r>
            <w:r w:rsidR="00B97B39">
              <w:rPr>
                <w:b/>
                <w:sz w:val="22"/>
                <w:szCs w:val="22"/>
              </w:rPr>
              <w:t>UJIAN PRAKTIKUM</w:t>
            </w:r>
          </w:p>
        </w:tc>
        <w:tc>
          <w:tcPr>
            <w:tcW w:w="1004" w:type="dxa"/>
            <w:shd w:val="clear" w:color="auto" w:fill="BFBFBF" w:themeFill="background1" w:themeFillShade="BF"/>
          </w:tcPr>
          <w:p w:rsidR="00B97B39" w:rsidRDefault="00B97B39" w:rsidP="008E3AD0">
            <w:pPr>
              <w:jc w:val="center"/>
              <w:rPr>
                <w:sz w:val="22"/>
                <w:szCs w:val="22"/>
              </w:rPr>
            </w:pPr>
          </w:p>
          <w:p w:rsidR="00BF4643" w:rsidRDefault="00B71F65" w:rsidP="008E3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F64AB">
              <w:rPr>
                <w:sz w:val="22"/>
                <w:szCs w:val="22"/>
              </w:rPr>
              <w:t>%</w:t>
            </w:r>
          </w:p>
        </w:tc>
      </w:tr>
    </w:tbl>
    <w:p w:rsidR="000171CA" w:rsidRDefault="006F00A6" w:rsidP="000171C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Referensi</w:t>
      </w:r>
      <w:proofErr w:type="spellEnd"/>
    </w:p>
    <w:p w:rsidR="006F00A6" w:rsidRPr="007B7660" w:rsidRDefault="006F00A6" w:rsidP="006F00A6">
      <w:pPr>
        <w:pStyle w:val="Default"/>
        <w:spacing w:after="58"/>
        <w:ind w:left="720"/>
        <w:rPr>
          <w:sz w:val="22"/>
          <w:szCs w:val="22"/>
        </w:rPr>
      </w:pPr>
      <w:r w:rsidRPr="0099139E">
        <w:rPr>
          <w:sz w:val="20"/>
          <w:szCs w:val="20"/>
        </w:rPr>
        <w:lastRenderedPageBreak/>
        <w:t xml:space="preserve">1. </w:t>
      </w:r>
      <w:proofErr w:type="spellStart"/>
      <w:r w:rsidR="005B0EEF">
        <w:rPr>
          <w:sz w:val="22"/>
          <w:szCs w:val="22"/>
        </w:rPr>
        <w:t>Semua</w:t>
      </w:r>
      <w:proofErr w:type="spellEnd"/>
      <w:r w:rsidR="005B0EEF">
        <w:rPr>
          <w:sz w:val="22"/>
          <w:szCs w:val="22"/>
        </w:rPr>
        <w:t xml:space="preserve"> </w:t>
      </w:r>
      <w:proofErr w:type="spellStart"/>
      <w:r w:rsidR="005B0EEF">
        <w:rPr>
          <w:sz w:val="22"/>
          <w:szCs w:val="22"/>
        </w:rPr>
        <w:t>Buku</w:t>
      </w:r>
      <w:proofErr w:type="spellEnd"/>
      <w:r w:rsidR="005B0EEF">
        <w:rPr>
          <w:sz w:val="22"/>
          <w:szCs w:val="22"/>
        </w:rPr>
        <w:t xml:space="preserve"> </w:t>
      </w:r>
      <w:proofErr w:type="spellStart"/>
      <w:r w:rsidR="005B0EEF">
        <w:rPr>
          <w:sz w:val="22"/>
          <w:szCs w:val="22"/>
        </w:rPr>
        <w:t>Buku</w:t>
      </w:r>
      <w:proofErr w:type="spellEnd"/>
      <w:r w:rsidR="005B0EEF">
        <w:rPr>
          <w:sz w:val="22"/>
          <w:szCs w:val="22"/>
        </w:rPr>
        <w:t xml:space="preserve"> </w:t>
      </w:r>
      <w:proofErr w:type="spellStart"/>
      <w:r w:rsidR="005B0EEF">
        <w:rPr>
          <w:sz w:val="22"/>
          <w:szCs w:val="22"/>
        </w:rPr>
        <w:t>Statistik</w:t>
      </w:r>
      <w:proofErr w:type="spellEnd"/>
      <w:r w:rsidR="005B0EEF">
        <w:rPr>
          <w:sz w:val="22"/>
          <w:szCs w:val="22"/>
        </w:rPr>
        <w:t xml:space="preserve"> </w:t>
      </w:r>
      <w:r w:rsidRPr="007B7660">
        <w:rPr>
          <w:sz w:val="22"/>
          <w:szCs w:val="22"/>
        </w:rPr>
        <w:t xml:space="preserve"> </w:t>
      </w:r>
    </w:p>
    <w:p w:rsidR="006F00A6" w:rsidRPr="007B7660" w:rsidRDefault="006F00A6" w:rsidP="006F00A6">
      <w:pPr>
        <w:pStyle w:val="Default"/>
        <w:spacing w:after="58"/>
        <w:ind w:left="720"/>
        <w:rPr>
          <w:sz w:val="22"/>
          <w:szCs w:val="22"/>
        </w:rPr>
      </w:pPr>
      <w:r w:rsidRPr="007B7660">
        <w:rPr>
          <w:sz w:val="22"/>
          <w:szCs w:val="22"/>
        </w:rPr>
        <w:t xml:space="preserve">2. </w:t>
      </w:r>
      <w:proofErr w:type="spellStart"/>
      <w:r w:rsidR="005B0EEF">
        <w:rPr>
          <w:sz w:val="22"/>
          <w:szCs w:val="22"/>
        </w:rPr>
        <w:t>Buku</w:t>
      </w:r>
      <w:proofErr w:type="spellEnd"/>
      <w:r w:rsidR="005B0EEF">
        <w:rPr>
          <w:sz w:val="22"/>
          <w:szCs w:val="22"/>
        </w:rPr>
        <w:t xml:space="preserve"> </w:t>
      </w:r>
      <w:proofErr w:type="spellStart"/>
      <w:r w:rsidR="005B0EEF">
        <w:rPr>
          <w:sz w:val="22"/>
          <w:szCs w:val="22"/>
        </w:rPr>
        <w:t>Penuntun</w:t>
      </w:r>
      <w:proofErr w:type="spellEnd"/>
      <w:r w:rsidR="005B0EEF">
        <w:rPr>
          <w:sz w:val="22"/>
          <w:szCs w:val="22"/>
        </w:rPr>
        <w:t xml:space="preserve"> </w:t>
      </w:r>
      <w:proofErr w:type="spellStart"/>
      <w:proofErr w:type="gramStart"/>
      <w:r w:rsidR="005B0EEF">
        <w:rPr>
          <w:sz w:val="22"/>
          <w:szCs w:val="22"/>
        </w:rPr>
        <w:t>Praktikum</w:t>
      </w:r>
      <w:proofErr w:type="spellEnd"/>
      <w:r w:rsidR="005B0EEF">
        <w:rPr>
          <w:sz w:val="22"/>
          <w:szCs w:val="22"/>
        </w:rPr>
        <w:t xml:space="preserve">  </w:t>
      </w:r>
      <w:proofErr w:type="spellStart"/>
      <w:r w:rsidR="005B0EEF">
        <w:rPr>
          <w:sz w:val="22"/>
          <w:szCs w:val="22"/>
        </w:rPr>
        <w:t>Statistik</w:t>
      </w:r>
      <w:proofErr w:type="spellEnd"/>
      <w:proofErr w:type="gramEnd"/>
      <w:r w:rsidR="005B0EEF">
        <w:rPr>
          <w:sz w:val="22"/>
          <w:szCs w:val="22"/>
        </w:rPr>
        <w:t xml:space="preserve"> </w:t>
      </w:r>
      <w:r w:rsidR="000171C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171CA">
        <w:rPr>
          <w:sz w:val="22"/>
          <w:szCs w:val="22"/>
        </w:rPr>
        <w:t>Revisi</w:t>
      </w:r>
      <w:proofErr w:type="spellEnd"/>
      <w:r w:rsidR="000171CA">
        <w:rPr>
          <w:sz w:val="22"/>
          <w:szCs w:val="22"/>
        </w:rPr>
        <w:t xml:space="preserve"> , </w:t>
      </w:r>
      <w:proofErr w:type="spellStart"/>
      <w:r w:rsidR="000171CA">
        <w:rPr>
          <w:sz w:val="22"/>
          <w:szCs w:val="22"/>
        </w:rPr>
        <w:t>M.B</w:t>
      </w:r>
      <w:r w:rsidR="005B0EEF">
        <w:rPr>
          <w:sz w:val="22"/>
          <w:szCs w:val="22"/>
        </w:rPr>
        <w:t>anjarnahor,Ir,MSi</w:t>
      </w:r>
      <w:proofErr w:type="spellEnd"/>
      <w:r w:rsidR="005B0EEF">
        <w:rPr>
          <w:sz w:val="22"/>
          <w:szCs w:val="22"/>
        </w:rPr>
        <w:t xml:space="preserve"> ,</w:t>
      </w:r>
      <w:proofErr w:type="spellStart"/>
      <w:r w:rsidR="005B0EEF">
        <w:rPr>
          <w:sz w:val="22"/>
          <w:szCs w:val="22"/>
        </w:rPr>
        <w:t>Laboratorium</w:t>
      </w:r>
      <w:proofErr w:type="spellEnd"/>
      <w:r w:rsidR="005B0EEF">
        <w:rPr>
          <w:sz w:val="22"/>
          <w:szCs w:val="22"/>
        </w:rPr>
        <w:t xml:space="preserve"> </w:t>
      </w:r>
      <w:proofErr w:type="spellStart"/>
      <w:r w:rsidR="005B0EEF">
        <w:rPr>
          <w:sz w:val="22"/>
          <w:szCs w:val="22"/>
        </w:rPr>
        <w:t>Statistik</w:t>
      </w:r>
      <w:proofErr w:type="spellEnd"/>
      <w:r w:rsidR="005B0EEF">
        <w:rPr>
          <w:sz w:val="22"/>
          <w:szCs w:val="22"/>
        </w:rPr>
        <w:t xml:space="preserve"> </w:t>
      </w:r>
      <w:r w:rsidR="000171CA">
        <w:rPr>
          <w:sz w:val="22"/>
          <w:szCs w:val="22"/>
        </w:rPr>
        <w:t xml:space="preserve"> </w:t>
      </w:r>
      <w:proofErr w:type="spellStart"/>
      <w:r w:rsidR="000171CA">
        <w:rPr>
          <w:sz w:val="22"/>
          <w:szCs w:val="22"/>
        </w:rPr>
        <w:t>T.Industri</w:t>
      </w:r>
      <w:proofErr w:type="spellEnd"/>
      <w:r w:rsidR="000171CA">
        <w:rPr>
          <w:sz w:val="22"/>
          <w:szCs w:val="22"/>
        </w:rPr>
        <w:t xml:space="preserve"> UMA 2019</w:t>
      </w:r>
    </w:p>
    <w:p w:rsidR="006F00A6" w:rsidRPr="007B7660" w:rsidRDefault="006F00A6" w:rsidP="006F00A6">
      <w:pPr>
        <w:pStyle w:val="Default"/>
        <w:spacing w:after="58"/>
        <w:ind w:left="720"/>
        <w:rPr>
          <w:sz w:val="22"/>
          <w:szCs w:val="22"/>
        </w:rPr>
      </w:pPr>
      <w:r w:rsidRPr="007B7660">
        <w:rPr>
          <w:sz w:val="22"/>
          <w:szCs w:val="22"/>
        </w:rPr>
        <w:t xml:space="preserve">3. </w:t>
      </w:r>
      <w:proofErr w:type="spellStart"/>
      <w:r w:rsidR="005B0EEF">
        <w:rPr>
          <w:sz w:val="22"/>
          <w:szCs w:val="22"/>
        </w:rPr>
        <w:t>APlikasi</w:t>
      </w:r>
      <w:proofErr w:type="spellEnd"/>
      <w:r w:rsidR="005B0EEF">
        <w:rPr>
          <w:sz w:val="22"/>
          <w:szCs w:val="22"/>
        </w:rPr>
        <w:t xml:space="preserve">   SPSS</w:t>
      </w:r>
    </w:p>
    <w:p w:rsidR="006F00A6" w:rsidRPr="007B7660" w:rsidRDefault="006F00A6" w:rsidP="006F00A6">
      <w:pPr>
        <w:pStyle w:val="Default"/>
        <w:spacing w:after="58"/>
        <w:ind w:left="720"/>
        <w:rPr>
          <w:sz w:val="22"/>
          <w:szCs w:val="22"/>
        </w:rPr>
      </w:pPr>
    </w:p>
    <w:p w:rsidR="006F00A6" w:rsidRDefault="006F00A6" w:rsidP="006F00A6">
      <w:pPr>
        <w:pStyle w:val="Default"/>
        <w:spacing w:after="58"/>
        <w:ind w:left="720"/>
        <w:rPr>
          <w:sz w:val="22"/>
          <w:szCs w:val="22"/>
        </w:rPr>
      </w:pPr>
    </w:p>
    <w:p w:rsidR="006F00A6" w:rsidRDefault="006F00A6" w:rsidP="006F00A6">
      <w:pPr>
        <w:tabs>
          <w:tab w:val="left" w:pos="900"/>
          <w:tab w:val="left" w:pos="5040"/>
          <w:tab w:val="left" w:pos="5400"/>
        </w:tabs>
        <w:rPr>
          <w:rFonts w:ascii="Calibri" w:hAnsi="Calibri"/>
          <w:noProof/>
          <w:lang w:val="id-ID"/>
        </w:rPr>
      </w:pPr>
      <w:r w:rsidRPr="00C4015D">
        <w:rPr>
          <w:rFonts w:ascii="Calibri" w:hAnsi="Calibri"/>
          <w:b/>
          <w:u w:val="single"/>
          <w:lang w:val="id-ID"/>
        </w:rPr>
        <w:t>Catatan</w:t>
      </w:r>
      <w:r w:rsidRPr="00C4015D">
        <w:rPr>
          <w:rFonts w:ascii="Calibri" w:hAnsi="Calibri"/>
          <w:b/>
          <w:lang w:val="id-ID"/>
        </w:rPr>
        <w:t xml:space="preserve"> :</w:t>
      </w:r>
    </w:p>
    <w:p w:rsidR="006F00A6" w:rsidRPr="0022683A" w:rsidRDefault="006F00A6" w:rsidP="00743999">
      <w:pPr>
        <w:pStyle w:val="ListParagraph"/>
        <w:numPr>
          <w:ilvl w:val="0"/>
          <w:numId w:val="1"/>
        </w:numPr>
        <w:ind w:left="567" w:hanging="283"/>
        <w:rPr>
          <w:rFonts w:ascii="Calibri" w:hAnsi="Calibri"/>
          <w:bCs/>
          <w:iCs/>
          <w:kern w:val="28"/>
          <w:sz w:val="22"/>
          <w:szCs w:val="22"/>
          <w:lang w:val="id-ID"/>
        </w:rPr>
      </w:pP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>C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apaian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>P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embelajaran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 xml:space="preserve"> Lulusan PRODI (CPL-PRODI) adalah kemampuan yang dimiliki oleh setiap lulusan P</w:t>
      </w:r>
      <w:r w:rsidRPr="0022683A">
        <w:rPr>
          <w:rFonts w:ascii="Calibri" w:hAnsi="Calibri"/>
          <w:bCs/>
          <w:iCs/>
          <w:kern w:val="28"/>
          <w:sz w:val="22"/>
          <w:szCs w:val="22"/>
        </w:rPr>
        <w:t>RODI</w:t>
      </w: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 xml:space="preserve"> yang merupakan internalisasi dari sikap</w:t>
      </w:r>
      <w:r>
        <w:rPr>
          <w:rFonts w:ascii="Calibri" w:hAnsi="Calibri"/>
          <w:bCs/>
          <w:iCs/>
          <w:kern w:val="28"/>
          <w:sz w:val="22"/>
          <w:szCs w:val="22"/>
        </w:rPr>
        <w:t xml:space="preserve"> (S)</w:t>
      </w: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 xml:space="preserve">, penguasaan pengetahuan </w:t>
      </w:r>
      <w:r>
        <w:rPr>
          <w:rFonts w:ascii="Calibri" w:hAnsi="Calibri"/>
          <w:bCs/>
          <w:iCs/>
          <w:kern w:val="28"/>
          <w:sz w:val="22"/>
          <w:szCs w:val="22"/>
        </w:rPr>
        <w:t xml:space="preserve">(PP), </w:t>
      </w: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 xml:space="preserve">ketrampilan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umum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(KU)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dan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ketrampilan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khusus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(KK) </w:t>
      </w: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>sesuai dengan jenjang prodinya yang diperoleh melalui proses pembelajaran.</w:t>
      </w:r>
    </w:p>
    <w:p w:rsidR="006F00A6" w:rsidRPr="0022683A" w:rsidRDefault="006F00A6" w:rsidP="00743999">
      <w:pPr>
        <w:pStyle w:val="ListParagraph"/>
        <w:numPr>
          <w:ilvl w:val="0"/>
          <w:numId w:val="1"/>
        </w:numPr>
        <w:ind w:left="567" w:hanging="283"/>
        <w:rPr>
          <w:rFonts w:ascii="Calibri" w:hAnsi="Calibri"/>
          <w:bCs/>
          <w:iCs/>
          <w:kern w:val="28"/>
          <w:sz w:val="22"/>
          <w:szCs w:val="22"/>
          <w:lang w:val="id-ID"/>
        </w:rPr>
      </w:pP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>CP Mata kuliah</w:t>
      </w:r>
      <w:r w:rsidR="00BF4643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="00BF4643">
        <w:rPr>
          <w:rFonts w:ascii="Calibri" w:hAnsi="Calibri"/>
          <w:bCs/>
          <w:iCs/>
          <w:kern w:val="28"/>
          <w:sz w:val="22"/>
          <w:szCs w:val="22"/>
        </w:rPr>
        <w:t>Praktikum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 xml:space="preserve"> (CPMK) adalah kemampuan yang dijabarkan secara spesifik dari CPL yang dibebankan pada mata kuliah</w:t>
      </w:r>
      <w:r w:rsidR="00BF4643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="00BF4643">
        <w:rPr>
          <w:rFonts w:ascii="Calibri" w:hAnsi="Calibri"/>
          <w:bCs/>
          <w:iCs/>
          <w:kern w:val="28"/>
          <w:sz w:val="22"/>
          <w:szCs w:val="22"/>
        </w:rPr>
        <w:t>Praktikum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,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dan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bersifat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spesifik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terhadap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bahan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kajian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atau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materi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pembelajaran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mata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kuliah</w:t>
      </w:r>
      <w:proofErr w:type="spellEnd"/>
      <w:r w:rsidR="00BF4643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="00BF4643">
        <w:rPr>
          <w:rFonts w:ascii="Calibri" w:hAnsi="Calibri"/>
          <w:bCs/>
          <w:iCs/>
          <w:kern w:val="28"/>
          <w:sz w:val="22"/>
          <w:szCs w:val="22"/>
        </w:rPr>
        <w:t>Praktikum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tersebut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>.</w:t>
      </w:r>
    </w:p>
    <w:p w:rsidR="006F00A6" w:rsidRPr="0002159B" w:rsidRDefault="006F00A6" w:rsidP="00743999">
      <w:pPr>
        <w:pStyle w:val="ListParagraph"/>
        <w:numPr>
          <w:ilvl w:val="0"/>
          <w:numId w:val="1"/>
        </w:numPr>
        <w:ind w:left="567" w:hanging="283"/>
        <w:rPr>
          <w:rFonts w:ascii="Calibri" w:hAnsi="Calibri"/>
          <w:bCs/>
          <w:iCs/>
          <w:kern w:val="28"/>
          <w:sz w:val="22"/>
          <w:szCs w:val="22"/>
          <w:lang w:val="id-ID"/>
        </w:rPr>
      </w:pP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Kemampuan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akhir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yang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diharapkan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(</w:t>
      </w: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>Sub-CP</w:t>
      </w:r>
      <w:r>
        <w:rPr>
          <w:rFonts w:ascii="Calibri" w:hAnsi="Calibri"/>
          <w:bCs/>
          <w:iCs/>
          <w:kern w:val="28"/>
          <w:sz w:val="22"/>
          <w:szCs w:val="22"/>
        </w:rPr>
        <w:t>MK</w:t>
      </w:r>
      <w:r w:rsidRPr="0022683A">
        <w:rPr>
          <w:rFonts w:ascii="Calibri" w:hAnsi="Calibri"/>
          <w:bCs/>
          <w:iCs/>
          <w:kern w:val="28"/>
          <w:sz w:val="22"/>
          <w:szCs w:val="22"/>
          <w:lang w:val="id-ID"/>
        </w:rPr>
        <w:t xml:space="preserve">) adalah kemampuan yang dijabarkan secara spesifik dari CPMK yang dapat diukur atau diamati dan merupakan kemampuan akhir yang direncanakan pada tiap tahap pembelajaran,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dan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bersifat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spesifik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terhadap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materi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pembelajaran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mata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kuliah</w:t>
      </w:r>
      <w:proofErr w:type="spellEnd"/>
      <w:r w:rsidR="00BF4643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="00BF4643">
        <w:rPr>
          <w:rFonts w:ascii="Calibri" w:hAnsi="Calibri"/>
          <w:bCs/>
          <w:iCs/>
          <w:kern w:val="28"/>
          <w:sz w:val="22"/>
          <w:szCs w:val="22"/>
        </w:rPr>
        <w:t>praktikum</w:t>
      </w:r>
      <w:proofErr w:type="spellEnd"/>
      <w:r w:rsidRPr="0022683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Pr="0022683A">
        <w:rPr>
          <w:rFonts w:ascii="Calibri" w:hAnsi="Calibri"/>
          <w:bCs/>
          <w:iCs/>
          <w:kern w:val="28"/>
          <w:sz w:val="22"/>
          <w:szCs w:val="22"/>
        </w:rPr>
        <w:t>tersebut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(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diambil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dari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setiap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pertemuan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pada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bagan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</w:rPr>
        <w:t>analisis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proofErr w:type="spellStart"/>
      <w:r w:rsidR="00BF4643">
        <w:rPr>
          <w:rFonts w:ascii="Calibri" w:hAnsi="Calibri"/>
          <w:bCs/>
          <w:iCs/>
          <w:kern w:val="28"/>
          <w:sz w:val="22"/>
          <w:szCs w:val="22"/>
        </w:rPr>
        <w:t>instruksional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</w:rPr>
        <w:t>)</w:t>
      </w:r>
    </w:p>
    <w:sectPr w:rsidR="006F00A6" w:rsidRPr="0002159B" w:rsidSect="0002159B">
      <w:pgSz w:w="20160" w:h="12240" w:orient="landscape" w:code="5"/>
      <w:pgMar w:top="709" w:right="1134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F5D" w:rsidRDefault="00DC5F5D">
      <w:r>
        <w:separator/>
      </w:r>
    </w:p>
  </w:endnote>
  <w:endnote w:type="continuationSeparator" w:id="1">
    <w:p w:rsidR="00DC5F5D" w:rsidRDefault="00DC5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A8" w:rsidRPr="00F66B4D" w:rsidRDefault="00D42216">
    <w:pPr>
      <w:pStyle w:val="Footer"/>
      <w:jc w:val="right"/>
      <w:rPr>
        <w:b/>
      </w:rPr>
    </w:pPr>
    <w:r w:rsidRPr="00F66B4D">
      <w:rPr>
        <w:b/>
      </w:rPr>
      <w:fldChar w:fldCharType="begin"/>
    </w:r>
    <w:r w:rsidR="004B72A8"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C169B3">
      <w:rPr>
        <w:b/>
        <w:noProof/>
      </w:rPr>
      <w:t>4</w:t>
    </w:r>
    <w:r w:rsidRPr="00F66B4D">
      <w:rPr>
        <w:b/>
      </w:rPr>
      <w:fldChar w:fldCharType="end"/>
    </w:r>
  </w:p>
  <w:p w:rsidR="004B72A8" w:rsidRDefault="004B72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F5D" w:rsidRDefault="00DC5F5D">
      <w:r>
        <w:separator/>
      </w:r>
    </w:p>
  </w:footnote>
  <w:footnote w:type="continuationSeparator" w:id="1">
    <w:p w:rsidR="00DC5F5D" w:rsidRDefault="00DC5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B8F"/>
    <w:multiLevelType w:val="hybridMultilevel"/>
    <w:tmpl w:val="AFD28DA6"/>
    <w:lvl w:ilvl="0" w:tplc="5824B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95E0E"/>
    <w:multiLevelType w:val="hybridMultilevel"/>
    <w:tmpl w:val="1066655E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2FF92C50"/>
    <w:multiLevelType w:val="hybridMultilevel"/>
    <w:tmpl w:val="33A4A21A"/>
    <w:lvl w:ilvl="0" w:tplc="5824B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771F6"/>
    <w:multiLevelType w:val="hybridMultilevel"/>
    <w:tmpl w:val="444C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D5143"/>
    <w:multiLevelType w:val="hybridMultilevel"/>
    <w:tmpl w:val="64E2B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62462"/>
    <w:multiLevelType w:val="hybridMultilevel"/>
    <w:tmpl w:val="D25A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27C7D"/>
    <w:multiLevelType w:val="hybridMultilevel"/>
    <w:tmpl w:val="1EFE7A0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3E062E91"/>
    <w:multiLevelType w:val="hybridMultilevel"/>
    <w:tmpl w:val="2C645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0A7DA3"/>
    <w:multiLevelType w:val="hybridMultilevel"/>
    <w:tmpl w:val="7312F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54A65"/>
    <w:multiLevelType w:val="hybridMultilevel"/>
    <w:tmpl w:val="A71A2174"/>
    <w:lvl w:ilvl="0" w:tplc="39E20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80E4A"/>
    <w:multiLevelType w:val="hybridMultilevel"/>
    <w:tmpl w:val="C1EAB5B6"/>
    <w:lvl w:ilvl="0" w:tplc="FB7C4C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B2E40"/>
    <w:rsid w:val="0000143D"/>
    <w:rsid w:val="0000625A"/>
    <w:rsid w:val="000125A2"/>
    <w:rsid w:val="00012D3A"/>
    <w:rsid w:val="00014100"/>
    <w:rsid w:val="00016A75"/>
    <w:rsid w:val="000171CA"/>
    <w:rsid w:val="0002159B"/>
    <w:rsid w:val="000216B5"/>
    <w:rsid w:val="00023F9E"/>
    <w:rsid w:val="00031F0B"/>
    <w:rsid w:val="0003322E"/>
    <w:rsid w:val="00040F7F"/>
    <w:rsid w:val="0005124A"/>
    <w:rsid w:val="000558A9"/>
    <w:rsid w:val="0006009E"/>
    <w:rsid w:val="000673AD"/>
    <w:rsid w:val="00075CB9"/>
    <w:rsid w:val="00076972"/>
    <w:rsid w:val="00082CAD"/>
    <w:rsid w:val="00084029"/>
    <w:rsid w:val="00094689"/>
    <w:rsid w:val="000948E7"/>
    <w:rsid w:val="000962DE"/>
    <w:rsid w:val="000A226F"/>
    <w:rsid w:val="000A6FDA"/>
    <w:rsid w:val="000B045E"/>
    <w:rsid w:val="000B2068"/>
    <w:rsid w:val="000B4001"/>
    <w:rsid w:val="000B4295"/>
    <w:rsid w:val="000C0556"/>
    <w:rsid w:val="000C05D6"/>
    <w:rsid w:val="000D2937"/>
    <w:rsid w:val="000D4D5B"/>
    <w:rsid w:val="000E20D7"/>
    <w:rsid w:val="000E59B6"/>
    <w:rsid w:val="000F6208"/>
    <w:rsid w:val="00100F4D"/>
    <w:rsid w:val="00101D24"/>
    <w:rsid w:val="001062A1"/>
    <w:rsid w:val="001072DA"/>
    <w:rsid w:val="00107DDD"/>
    <w:rsid w:val="00110BC3"/>
    <w:rsid w:val="0011187D"/>
    <w:rsid w:val="001140C7"/>
    <w:rsid w:val="001158A0"/>
    <w:rsid w:val="001179F6"/>
    <w:rsid w:val="00123D90"/>
    <w:rsid w:val="0012438B"/>
    <w:rsid w:val="001257DC"/>
    <w:rsid w:val="001314AE"/>
    <w:rsid w:val="001345A7"/>
    <w:rsid w:val="001368FD"/>
    <w:rsid w:val="00137067"/>
    <w:rsid w:val="001400CB"/>
    <w:rsid w:val="0014565D"/>
    <w:rsid w:val="00157ECC"/>
    <w:rsid w:val="00160166"/>
    <w:rsid w:val="00161E9B"/>
    <w:rsid w:val="00163155"/>
    <w:rsid w:val="00166F8B"/>
    <w:rsid w:val="001725AC"/>
    <w:rsid w:val="00174266"/>
    <w:rsid w:val="0018076B"/>
    <w:rsid w:val="001808E3"/>
    <w:rsid w:val="00180CF0"/>
    <w:rsid w:val="00181B7E"/>
    <w:rsid w:val="00182429"/>
    <w:rsid w:val="00186060"/>
    <w:rsid w:val="00186EC3"/>
    <w:rsid w:val="001935A9"/>
    <w:rsid w:val="0019774F"/>
    <w:rsid w:val="001A0E1E"/>
    <w:rsid w:val="001B17AC"/>
    <w:rsid w:val="001B1D50"/>
    <w:rsid w:val="001B2E40"/>
    <w:rsid w:val="001B7D3C"/>
    <w:rsid w:val="001C3DD6"/>
    <w:rsid w:val="001C6165"/>
    <w:rsid w:val="001D23B4"/>
    <w:rsid w:val="001D65C7"/>
    <w:rsid w:val="001E1B81"/>
    <w:rsid w:val="001E27C0"/>
    <w:rsid w:val="001E2D49"/>
    <w:rsid w:val="00201D95"/>
    <w:rsid w:val="002055EE"/>
    <w:rsid w:val="00210753"/>
    <w:rsid w:val="002176EF"/>
    <w:rsid w:val="00223234"/>
    <w:rsid w:val="0022409B"/>
    <w:rsid w:val="00226278"/>
    <w:rsid w:val="0022683A"/>
    <w:rsid w:val="00232958"/>
    <w:rsid w:val="002377D0"/>
    <w:rsid w:val="00245D84"/>
    <w:rsid w:val="0024718B"/>
    <w:rsid w:val="002502C7"/>
    <w:rsid w:val="00257FF4"/>
    <w:rsid w:val="00263DC9"/>
    <w:rsid w:val="00264BEE"/>
    <w:rsid w:val="00273650"/>
    <w:rsid w:val="00274FEA"/>
    <w:rsid w:val="00276244"/>
    <w:rsid w:val="00284A68"/>
    <w:rsid w:val="00287461"/>
    <w:rsid w:val="002922D3"/>
    <w:rsid w:val="002A7B26"/>
    <w:rsid w:val="002B13DD"/>
    <w:rsid w:val="002B3698"/>
    <w:rsid w:val="002C114A"/>
    <w:rsid w:val="002C1947"/>
    <w:rsid w:val="002C1B1C"/>
    <w:rsid w:val="002C398C"/>
    <w:rsid w:val="002C4040"/>
    <w:rsid w:val="002C6F95"/>
    <w:rsid w:val="002D6B6F"/>
    <w:rsid w:val="002E1589"/>
    <w:rsid w:val="002E310B"/>
    <w:rsid w:val="002E3505"/>
    <w:rsid w:val="002E3709"/>
    <w:rsid w:val="002E4E39"/>
    <w:rsid w:val="002E79D6"/>
    <w:rsid w:val="002F398F"/>
    <w:rsid w:val="002F7FE8"/>
    <w:rsid w:val="0030622E"/>
    <w:rsid w:val="0030769E"/>
    <w:rsid w:val="00316ABA"/>
    <w:rsid w:val="003178FA"/>
    <w:rsid w:val="00321A3F"/>
    <w:rsid w:val="00322F17"/>
    <w:rsid w:val="00323574"/>
    <w:rsid w:val="003307AB"/>
    <w:rsid w:val="00333821"/>
    <w:rsid w:val="00336061"/>
    <w:rsid w:val="0034069D"/>
    <w:rsid w:val="00341E94"/>
    <w:rsid w:val="00343D76"/>
    <w:rsid w:val="00344000"/>
    <w:rsid w:val="00350387"/>
    <w:rsid w:val="003512A5"/>
    <w:rsid w:val="00356166"/>
    <w:rsid w:val="00357131"/>
    <w:rsid w:val="003607B5"/>
    <w:rsid w:val="003637DB"/>
    <w:rsid w:val="003715ED"/>
    <w:rsid w:val="003740EC"/>
    <w:rsid w:val="00381FE2"/>
    <w:rsid w:val="00382302"/>
    <w:rsid w:val="00387347"/>
    <w:rsid w:val="00391637"/>
    <w:rsid w:val="00394812"/>
    <w:rsid w:val="00394C63"/>
    <w:rsid w:val="00395831"/>
    <w:rsid w:val="00396C83"/>
    <w:rsid w:val="003972C0"/>
    <w:rsid w:val="003A21CA"/>
    <w:rsid w:val="003A6B51"/>
    <w:rsid w:val="003B0412"/>
    <w:rsid w:val="003B18A4"/>
    <w:rsid w:val="003B4631"/>
    <w:rsid w:val="003B466F"/>
    <w:rsid w:val="003B4D47"/>
    <w:rsid w:val="003B69C9"/>
    <w:rsid w:val="003B79CF"/>
    <w:rsid w:val="003C05FD"/>
    <w:rsid w:val="003C0A63"/>
    <w:rsid w:val="003C4B82"/>
    <w:rsid w:val="003D24CA"/>
    <w:rsid w:val="003D403B"/>
    <w:rsid w:val="003E18A8"/>
    <w:rsid w:val="003E5266"/>
    <w:rsid w:val="004004D5"/>
    <w:rsid w:val="00403038"/>
    <w:rsid w:val="00403DCC"/>
    <w:rsid w:val="004050EA"/>
    <w:rsid w:val="00407E35"/>
    <w:rsid w:val="00411C69"/>
    <w:rsid w:val="00416FE3"/>
    <w:rsid w:val="00417DBE"/>
    <w:rsid w:val="004212CA"/>
    <w:rsid w:val="00422B07"/>
    <w:rsid w:val="00430590"/>
    <w:rsid w:val="004338C7"/>
    <w:rsid w:val="004426A3"/>
    <w:rsid w:val="00446185"/>
    <w:rsid w:val="00446B04"/>
    <w:rsid w:val="00455112"/>
    <w:rsid w:val="004563A9"/>
    <w:rsid w:val="00456936"/>
    <w:rsid w:val="0046274D"/>
    <w:rsid w:val="00467763"/>
    <w:rsid w:val="0047567E"/>
    <w:rsid w:val="00481FAB"/>
    <w:rsid w:val="00486A54"/>
    <w:rsid w:val="00490ADF"/>
    <w:rsid w:val="00494651"/>
    <w:rsid w:val="004961A6"/>
    <w:rsid w:val="004A0A5D"/>
    <w:rsid w:val="004A2CE8"/>
    <w:rsid w:val="004B12CF"/>
    <w:rsid w:val="004B5E9F"/>
    <w:rsid w:val="004B72A8"/>
    <w:rsid w:val="004C0770"/>
    <w:rsid w:val="004C26D0"/>
    <w:rsid w:val="004C2EAB"/>
    <w:rsid w:val="004C3802"/>
    <w:rsid w:val="004C4E20"/>
    <w:rsid w:val="004C78B1"/>
    <w:rsid w:val="004D6242"/>
    <w:rsid w:val="004D73A4"/>
    <w:rsid w:val="004E152E"/>
    <w:rsid w:val="004E1AA3"/>
    <w:rsid w:val="004E453F"/>
    <w:rsid w:val="004E742A"/>
    <w:rsid w:val="004F0589"/>
    <w:rsid w:val="004F0DC4"/>
    <w:rsid w:val="004F12C3"/>
    <w:rsid w:val="004F1992"/>
    <w:rsid w:val="004F4D09"/>
    <w:rsid w:val="004F6335"/>
    <w:rsid w:val="00500A97"/>
    <w:rsid w:val="005025EF"/>
    <w:rsid w:val="005058E7"/>
    <w:rsid w:val="00513877"/>
    <w:rsid w:val="00516DFF"/>
    <w:rsid w:val="00517CAE"/>
    <w:rsid w:val="0052117F"/>
    <w:rsid w:val="0053308B"/>
    <w:rsid w:val="005342B5"/>
    <w:rsid w:val="005449F2"/>
    <w:rsid w:val="00544ADE"/>
    <w:rsid w:val="00553D17"/>
    <w:rsid w:val="00556741"/>
    <w:rsid w:val="00556AA5"/>
    <w:rsid w:val="00557E47"/>
    <w:rsid w:val="00560605"/>
    <w:rsid w:val="00565C62"/>
    <w:rsid w:val="0057239A"/>
    <w:rsid w:val="00573BE2"/>
    <w:rsid w:val="0057401C"/>
    <w:rsid w:val="005823D8"/>
    <w:rsid w:val="00585981"/>
    <w:rsid w:val="00592FD7"/>
    <w:rsid w:val="00596055"/>
    <w:rsid w:val="005A0665"/>
    <w:rsid w:val="005A0D30"/>
    <w:rsid w:val="005A2DD8"/>
    <w:rsid w:val="005A4532"/>
    <w:rsid w:val="005A6AA5"/>
    <w:rsid w:val="005B0C93"/>
    <w:rsid w:val="005B0EEF"/>
    <w:rsid w:val="005B6924"/>
    <w:rsid w:val="005C0E4E"/>
    <w:rsid w:val="005C1FCF"/>
    <w:rsid w:val="005D026E"/>
    <w:rsid w:val="005D1632"/>
    <w:rsid w:val="005D4C88"/>
    <w:rsid w:val="005D65E1"/>
    <w:rsid w:val="005F2DFB"/>
    <w:rsid w:val="005F3643"/>
    <w:rsid w:val="005F6B24"/>
    <w:rsid w:val="00601423"/>
    <w:rsid w:val="00601B7A"/>
    <w:rsid w:val="00602B1D"/>
    <w:rsid w:val="00606E17"/>
    <w:rsid w:val="006169D4"/>
    <w:rsid w:val="0061712A"/>
    <w:rsid w:val="006209BD"/>
    <w:rsid w:val="006272F0"/>
    <w:rsid w:val="00634343"/>
    <w:rsid w:val="006345FF"/>
    <w:rsid w:val="00641312"/>
    <w:rsid w:val="00646000"/>
    <w:rsid w:val="006536DE"/>
    <w:rsid w:val="0065616E"/>
    <w:rsid w:val="00657D0A"/>
    <w:rsid w:val="00665AEB"/>
    <w:rsid w:val="00672F61"/>
    <w:rsid w:val="00674369"/>
    <w:rsid w:val="006772B2"/>
    <w:rsid w:val="00680B27"/>
    <w:rsid w:val="00681683"/>
    <w:rsid w:val="00681A18"/>
    <w:rsid w:val="00682CCC"/>
    <w:rsid w:val="00686E17"/>
    <w:rsid w:val="00686F7F"/>
    <w:rsid w:val="00690398"/>
    <w:rsid w:val="00695336"/>
    <w:rsid w:val="0069709B"/>
    <w:rsid w:val="006A1963"/>
    <w:rsid w:val="006A41B6"/>
    <w:rsid w:val="006A4BE5"/>
    <w:rsid w:val="006B05BF"/>
    <w:rsid w:val="006C3B03"/>
    <w:rsid w:val="006C5746"/>
    <w:rsid w:val="006D634E"/>
    <w:rsid w:val="006D7144"/>
    <w:rsid w:val="006D7C52"/>
    <w:rsid w:val="006E1CE0"/>
    <w:rsid w:val="006E20B9"/>
    <w:rsid w:val="006E304D"/>
    <w:rsid w:val="006E4DED"/>
    <w:rsid w:val="006E72BF"/>
    <w:rsid w:val="006F00A6"/>
    <w:rsid w:val="00701D1C"/>
    <w:rsid w:val="00705959"/>
    <w:rsid w:val="007072A1"/>
    <w:rsid w:val="0071505C"/>
    <w:rsid w:val="0072087A"/>
    <w:rsid w:val="00726171"/>
    <w:rsid w:val="00732BD8"/>
    <w:rsid w:val="007342D6"/>
    <w:rsid w:val="00735AE1"/>
    <w:rsid w:val="00736804"/>
    <w:rsid w:val="0073774E"/>
    <w:rsid w:val="00741BDB"/>
    <w:rsid w:val="00743999"/>
    <w:rsid w:val="007453DF"/>
    <w:rsid w:val="00750F00"/>
    <w:rsid w:val="007526D5"/>
    <w:rsid w:val="00756A55"/>
    <w:rsid w:val="00762491"/>
    <w:rsid w:val="007624BB"/>
    <w:rsid w:val="00762EA8"/>
    <w:rsid w:val="00765DFB"/>
    <w:rsid w:val="00771331"/>
    <w:rsid w:val="0077617C"/>
    <w:rsid w:val="007815C0"/>
    <w:rsid w:val="00781F7D"/>
    <w:rsid w:val="0078236D"/>
    <w:rsid w:val="007833FD"/>
    <w:rsid w:val="00793A89"/>
    <w:rsid w:val="00793F64"/>
    <w:rsid w:val="007A4EEC"/>
    <w:rsid w:val="007B3EBE"/>
    <w:rsid w:val="007B6773"/>
    <w:rsid w:val="007C267F"/>
    <w:rsid w:val="007C2707"/>
    <w:rsid w:val="007C5FC6"/>
    <w:rsid w:val="007E1385"/>
    <w:rsid w:val="007E52AC"/>
    <w:rsid w:val="007F1BC6"/>
    <w:rsid w:val="007F47E1"/>
    <w:rsid w:val="007F51D1"/>
    <w:rsid w:val="00820FE9"/>
    <w:rsid w:val="00825EBF"/>
    <w:rsid w:val="00826795"/>
    <w:rsid w:val="00836A31"/>
    <w:rsid w:val="00837849"/>
    <w:rsid w:val="00837A52"/>
    <w:rsid w:val="00840A1A"/>
    <w:rsid w:val="008478AB"/>
    <w:rsid w:val="0085433D"/>
    <w:rsid w:val="00855FD1"/>
    <w:rsid w:val="00856F0C"/>
    <w:rsid w:val="00863FE5"/>
    <w:rsid w:val="00870F2D"/>
    <w:rsid w:val="0087234E"/>
    <w:rsid w:val="008728F6"/>
    <w:rsid w:val="00872E5C"/>
    <w:rsid w:val="00874EEA"/>
    <w:rsid w:val="0087531A"/>
    <w:rsid w:val="0087654A"/>
    <w:rsid w:val="00882F37"/>
    <w:rsid w:val="008859B4"/>
    <w:rsid w:val="00886B6F"/>
    <w:rsid w:val="00887307"/>
    <w:rsid w:val="00887E51"/>
    <w:rsid w:val="008917FD"/>
    <w:rsid w:val="00894313"/>
    <w:rsid w:val="008B03C7"/>
    <w:rsid w:val="008B041C"/>
    <w:rsid w:val="008B39F1"/>
    <w:rsid w:val="008C665B"/>
    <w:rsid w:val="008D252A"/>
    <w:rsid w:val="008D44E3"/>
    <w:rsid w:val="008D634E"/>
    <w:rsid w:val="008D7BD2"/>
    <w:rsid w:val="008E0AB3"/>
    <w:rsid w:val="008E3AD0"/>
    <w:rsid w:val="008F1E30"/>
    <w:rsid w:val="009037E8"/>
    <w:rsid w:val="00910AA6"/>
    <w:rsid w:val="00912C16"/>
    <w:rsid w:val="009135BB"/>
    <w:rsid w:val="00933B2E"/>
    <w:rsid w:val="00934855"/>
    <w:rsid w:val="00934EF4"/>
    <w:rsid w:val="0094178F"/>
    <w:rsid w:val="00942D28"/>
    <w:rsid w:val="009608E3"/>
    <w:rsid w:val="00964F3F"/>
    <w:rsid w:val="00965C45"/>
    <w:rsid w:val="0097724B"/>
    <w:rsid w:val="0097793A"/>
    <w:rsid w:val="0098598E"/>
    <w:rsid w:val="009A2D68"/>
    <w:rsid w:val="009A3FAA"/>
    <w:rsid w:val="009A6D3B"/>
    <w:rsid w:val="009B0FD9"/>
    <w:rsid w:val="009B18BE"/>
    <w:rsid w:val="009B6324"/>
    <w:rsid w:val="009B7107"/>
    <w:rsid w:val="009C04B9"/>
    <w:rsid w:val="009C54E0"/>
    <w:rsid w:val="009D13A5"/>
    <w:rsid w:val="009D3544"/>
    <w:rsid w:val="009E715E"/>
    <w:rsid w:val="009F5923"/>
    <w:rsid w:val="009F6DC2"/>
    <w:rsid w:val="00A05197"/>
    <w:rsid w:val="00A05F7B"/>
    <w:rsid w:val="00A06332"/>
    <w:rsid w:val="00A10351"/>
    <w:rsid w:val="00A1383D"/>
    <w:rsid w:val="00A16B5F"/>
    <w:rsid w:val="00A17D46"/>
    <w:rsid w:val="00A17EDA"/>
    <w:rsid w:val="00A225E6"/>
    <w:rsid w:val="00A3021A"/>
    <w:rsid w:val="00A362FB"/>
    <w:rsid w:val="00A37E88"/>
    <w:rsid w:val="00A446F1"/>
    <w:rsid w:val="00A45360"/>
    <w:rsid w:val="00A52485"/>
    <w:rsid w:val="00A52984"/>
    <w:rsid w:val="00A53AF0"/>
    <w:rsid w:val="00A55C46"/>
    <w:rsid w:val="00A55CCE"/>
    <w:rsid w:val="00A5770E"/>
    <w:rsid w:val="00A71135"/>
    <w:rsid w:val="00A8780C"/>
    <w:rsid w:val="00A949E5"/>
    <w:rsid w:val="00A954A4"/>
    <w:rsid w:val="00AA08F0"/>
    <w:rsid w:val="00AA49A6"/>
    <w:rsid w:val="00AA77F6"/>
    <w:rsid w:val="00AB3366"/>
    <w:rsid w:val="00AC42FC"/>
    <w:rsid w:val="00AC5B56"/>
    <w:rsid w:val="00AD1FAE"/>
    <w:rsid w:val="00AE1CEF"/>
    <w:rsid w:val="00AE606A"/>
    <w:rsid w:val="00AE69BA"/>
    <w:rsid w:val="00AF5C32"/>
    <w:rsid w:val="00B01B40"/>
    <w:rsid w:val="00B02EF3"/>
    <w:rsid w:val="00B052B6"/>
    <w:rsid w:val="00B07A59"/>
    <w:rsid w:val="00B11687"/>
    <w:rsid w:val="00B13906"/>
    <w:rsid w:val="00B16C01"/>
    <w:rsid w:val="00B20E50"/>
    <w:rsid w:val="00B252F0"/>
    <w:rsid w:val="00B30C7B"/>
    <w:rsid w:val="00B3430E"/>
    <w:rsid w:val="00B36745"/>
    <w:rsid w:val="00B37925"/>
    <w:rsid w:val="00B424E1"/>
    <w:rsid w:val="00B43ABD"/>
    <w:rsid w:val="00B47354"/>
    <w:rsid w:val="00B50AE9"/>
    <w:rsid w:val="00B71F65"/>
    <w:rsid w:val="00B73210"/>
    <w:rsid w:val="00B744AC"/>
    <w:rsid w:val="00B765DB"/>
    <w:rsid w:val="00B94707"/>
    <w:rsid w:val="00B96204"/>
    <w:rsid w:val="00B97B39"/>
    <w:rsid w:val="00BA1CB8"/>
    <w:rsid w:val="00BA3703"/>
    <w:rsid w:val="00BB28A9"/>
    <w:rsid w:val="00BB3391"/>
    <w:rsid w:val="00BC0DCC"/>
    <w:rsid w:val="00BC198E"/>
    <w:rsid w:val="00BE081C"/>
    <w:rsid w:val="00BE1F6D"/>
    <w:rsid w:val="00BE299C"/>
    <w:rsid w:val="00BE2F6C"/>
    <w:rsid w:val="00BE37AE"/>
    <w:rsid w:val="00BE3E13"/>
    <w:rsid w:val="00BE579B"/>
    <w:rsid w:val="00BF026C"/>
    <w:rsid w:val="00BF0469"/>
    <w:rsid w:val="00BF461A"/>
    <w:rsid w:val="00BF4643"/>
    <w:rsid w:val="00BF70AF"/>
    <w:rsid w:val="00C01E5D"/>
    <w:rsid w:val="00C028CB"/>
    <w:rsid w:val="00C03206"/>
    <w:rsid w:val="00C036A6"/>
    <w:rsid w:val="00C041E1"/>
    <w:rsid w:val="00C068DD"/>
    <w:rsid w:val="00C11790"/>
    <w:rsid w:val="00C11BC5"/>
    <w:rsid w:val="00C12D6C"/>
    <w:rsid w:val="00C169B3"/>
    <w:rsid w:val="00C2338C"/>
    <w:rsid w:val="00C245F4"/>
    <w:rsid w:val="00C27FDC"/>
    <w:rsid w:val="00C32F3B"/>
    <w:rsid w:val="00C330DB"/>
    <w:rsid w:val="00C34893"/>
    <w:rsid w:val="00C36E9E"/>
    <w:rsid w:val="00C37FE9"/>
    <w:rsid w:val="00C4015D"/>
    <w:rsid w:val="00C430EF"/>
    <w:rsid w:val="00C431AB"/>
    <w:rsid w:val="00C4420D"/>
    <w:rsid w:val="00C458B5"/>
    <w:rsid w:val="00C4617F"/>
    <w:rsid w:val="00C50358"/>
    <w:rsid w:val="00C60CC1"/>
    <w:rsid w:val="00C61542"/>
    <w:rsid w:val="00C61930"/>
    <w:rsid w:val="00C623FE"/>
    <w:rsid w:val="00C63382"/>
    <w:rsid w:val="00C64B67"/>
    <w:rsid w:val="00C65F17"/>
    <w:rsid w:val="00C77051"/>
    <w:rsid w:val="00C84735"/>
    <w:rsid w:val="00C84A2A"/>
    <w:rsid w:val="00C9018D"/>
    <w:rsid w:val="00C965E4"/>
    <w:rsid w:val="00C96E7D"/>
    <w:rsid w:val="00C9779D"/>
    <w:rsid w:val="00CA059F"/>
    <w:rsid w:val="00CA2CFE"/>
    <w:rsid w:val="00CA46F2"/>
    <w:rsid w:val="00CB211C"/>
    <w:rsid w:val="00CB52FC"/>
    <w:rsid w:val="00CC1FDD"/>
    <w:rsid w:val="00CC2D01"/>
    <w:rsid w:val="00CC478A"/>
    <w:rsid w:val="00CC47D8"/>
    <w:rsid w:val="00CD0CF1"/>
    <w:rsid w:val="00CD153B"/>
    <w:rsid w:val="00CE0AFF"/>
    <w:rsid w:val="00CE156D"/>
    <w:rsid w:val="00CE46E0"/>
    <w:rsid w:val="00CE7B2E"/>
    <w:rsid w:val="00CF0EF5"/>
    <w:rsid w:val="00CF1436"/>
    <w:rsid w:val="00CF4BE7"/>
    <w:rsid w:val="00CF4F38"/>
    <w:rsid w:val="00CF64AB"/>
    <w:rsid w:val="00D05EB5"/>
    <w:rsid w:val="00D10371"/>
    <w:rsid w:val="00D24746"/>
    <w:rsid w:val="00D3009F"/>
    <w:rsid w:val="00D42216"/>
    <w:rsid w:val="00D45269"/>
    <w:rsid w:val="00D4543E"/>
    <w:rsid w:val="00D46A0F"/>
    <w:rsid w:val="00D46DC9"/>
    <w:rsid w:val="00D479FD"/>
    <w:rsid w:val="00D51535"/>
    <w:rsid w:val="00D54275"/>
    <w:rsid w:val="00D61C20"/>
    <w:rsid w:val="00D62A05"/>
    <w:rsid w:val="00D67287"/>
    <w:rsid w:val="00D873A8"/>
    <w:rsid w:val="00D90B19"/>
    <w:rsid w:val="00DA250A"/>
    <w:rsid w:val="00DA365E"/>
    <w:rsid w:val="00DA4B0B"/>
    <w:rsid w:val="00DB09B5"/>
    <w:rsid w:val="00DC0BE0"/>
    <w:rsid w:val="00DC5856"/>
    <w:rsid w:val="00DC5F5D"/>
    <w:rsid w:val="00DD7877"/>
    <w:rsid w:val="00DE471F"/>
    <w:rsid w:val="00DF1378"/>
    <w:rsid w:val="00DF21B3"/>
    <w:rsid w:val="00DF4694"/>
    <w:rsid w:val="00DF50EC"/>
    <w:rsid w:val="00DF6466"/>
    <w:rsid w:val="00DF66CC"/>
    <w:rsid w:val="00DF7BCB"/>
    <w:rsid w:val="00E037AB"/>
    <w:rsid w:val="00E04424"/>
    <w:rsid w:val="00E06EFC"/>
    <w:rsid w:val="00E10579"/>
    <w:rsid w:val="00E1078E"/>
    <w:rsid w:val="00E12185"/>
    <w:rsid w:val="00E123D1"/>
    <w:rsid w:val="00E15D40"/>
    <w:rsid w:val="00E21CC1"/>
    <w:rsid w:val="00E23C2C"/>
    <w:rsid w:val="00E25B1B"/>
    <w:rsid w:val="00E25C09"/>
    <w:rsid w:val="00E35038"/>
    <w:rsid w:val="00E46652"/>
    <w:rsid w:val="00E50B12"/>
    <w:rsid w:val="00E53458"/>
    <w:rsid w:val="00E5377A"/>
    <w:rsid w:val="00E53791"/>
    <w:rsid w:val="00E54517"/>
    <w:rsid w:val="00E5699B"/>
    <w:rsid w:val="00E67BE8"/>
    <w:rsid w:val="00E721A3"/>
    <w:rsid w:val="00E72E91"/>
    <w:rsid w:val="00E84F11"/>
    <w:rsid w:val="00E85FB6"/>
    <w:rsid w:val="00E861E7"/>
    <w:rsid w:val="00EA2E92"/>
    <w:rsid w:val="00EA3914"/>
    <w:rsid w:val="00EA5024"/>
    <w:rsid w:val="00EA6DBB"/>
    <w:rsid w:val="00EA7B9A"/>
    <w:rsid w:val="00EB7520"/>
    <w:rsid w:val="00EC19BE"/>
    <w:rsid w:val="00ED099D"/>
    <w:rsid w:val="00ED2F0D"/>
    <w:rsid w:val="00EE6B3F"/>
    <w:rsid w:val="00EF3531"/>
    <w:rsid w:val="00EF36BA"/>
    <w:rsid w:val="00EF7352"/>
    <w:rsid w:val="00F053B1"/>
    <w:rsid w:val="00F06F7F"/>
    <w:rsid w:val="00F17C27"/>
    <w:rsid w:val="00F20D5F"/>
    <w:rsid w:val="00F2334C"/>
    <w:rsid w:val="00F25852"/>
    <w:rsid w:val="00F25E21"/>
    <w:rsid w:val="00F30AA7"/>
    <w:rsid w:val="00F32B34"/>
    <w:rsid w:val="00F35A51"/>
    <w:rsid w:val="00F4186A"/>
    <w:rsid w:val="00F45BFF"/>
    <w:rsid w:val="00F46462"/>
    <w:rsid w:val="00F47D2F"/>
    <w:rsid w:val="00F504B7"/>
    <w:rsid w:val="00F52840"/>
    <w:rsid w:val="00F54BC8"/>
    <w:rsid w:val="00F55158"/>
    <w:rsid w:val="00F55303"/>
    <w:rsid w:val="00F56E22"/>
    <w:rsid w:val="00F6355A"/>
    <w:rsid w:val="00F63955"/>
    <w:rsid w:val="00F6748C"/>
    <w:rsid w:val="00F71786"/>
    <w:rsid w:val="00F821D3"/>
    <w:rsid w:val="00F843F1"/>
    <w:rsid w:val="00F868CA"/>
    <w:rsid w:val="00F878F1"/>
    <w:rsid w:val="00F96451"/>
    <w:rsid w:val="00F96A05"/>
    <w:rsid w:val="00FA0D4A"/>
    <w:rsid w:val="00FB07D2"/>
    <w:rsid w:val="00FB44EA"/>
    <w:rsid w:val="00FB51ED"/>
    <w:rsid w:val="00FC19B8"/>
    <w:rsid w:val="00FC537E"/>
    <w:rsid w:val="00FE03C5"/>
    <w:rsid w:val="00FF1A33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55112"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5112"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5112"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5112"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5112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55112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51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551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551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sid w:val="004551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sid w:val="004551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sid w:val="00455112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455112"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sid w:val="004551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55112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sid w:val="00455112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55112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sid w:val="00455112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55112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sid w:val="00455112"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E1589"/>
    <w:pPr>
      <w:widowControl w:val="0"/>
      <w:ind w:left="104"/>
    </w:pPr>
    <w:rPr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3196-24E4-4478-9224-59F12CD5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1185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Acer</cp:lastModifiedBy>
  <cp:revision>2</cp:revision>
  <cp:lastPrinted>2019-10-23T03:34:00Z</cp:lastPrinted>
  <dcterms:created xsi:type="dcterms:W3CDTF">2022-04-17T14:04:00Z</dcterms:created>
  <dcterms:modified xsi:type="dcterms:W3CDTF">2022-04-17T14:04:00Z</dcterms:modified>
</cp:coreProperties>
</file>